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68CEE" w14:textId="77777777" w:rsidR="00413812" w:rsidRPr="00C311EA" w:rsidRDefault="001447E2" w:rsidP="001447E2">
      <w:pPr>
        <w:pStyle w:val="a3"/>
        <w:jc w:val="right"/>
        <w:rPr>
          <w:rFonts w:ascii="Times New Roman" w:hAnsi="Times New Roman" w:cs="Times New Roman"/>
          <w:b/>
          <w:sz w:val="21"/>
          <w:szCs w:val="21"/>
        </w:rPr>
      </w:pPr>
      <w:r w:rsidRPr="00C311EA">
        <w:rPr>
          <w:rFonts w:ascii="Times New Roman" w:hAnsi="Times New Roman" w:cs="Times New Roman"/>
          <w:b/>
          <w:sz w:val="21"/>
          <w:szCs w:val="21"/>
        </w:rPr>
        <w:t>ПРОЕКТ</w:t>
      </w:r>
    </w:p>
    <w:p w14:paraId="64A9428D" w14:textId="77777777" w:rsidR="00DE02C1" w:rsidRPr="00C311EA" w:rsidRDefault="00D719CD" w:rsidP="00B16109">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ДОГОВОР</w:t>
      </w:r>
      <w:r w:rsidR="00B16109" w:rsidRPr="00C311EA">
        <w:rPr>
          <w:rFonts w:ascii="Times New Roman" w:hAnsi="Times New Roman" w:cs="Times New Roman"/>
          <w:b/>
          <w:sz w:val="21"/>
          <w:szCs w:val="21"/>
        </w:rPr>
        <w:t xml:space="preserve"> </w:t>
      </w:r>
    </w:p>
    <w:p w14:paraId="4C6B0EFD" w14:textId="77777777" w:rsidR="00B16109" w:rsidRPr="00C311EA" w:rsidRDefault="00DE02C1" w:rsidP="00B16109">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на выполнение работ (</w:t>
      </w:r>
      <w:r w:rsidR="00B16109" w:rsidRPr="00C311EA">
        <w:rPr>
          <w:rFonts w:ascii="Times New Roman" w:hAnsi="Times New Roman" w:cs="Times New Roman"/>
          <w:b/>
          <w:sz w:val="21"/>
          <w:szCs w:val="21"/>
        </w:rPr>
        <w:t>подряда</w:t>
      </w:r>
      <w:r w:rsidRPr="00C311EA">
        <w:rPr>
          <w:rFonts w:ascii="Times New Roman" w:hAnsi="Times New Roman" w:cs="Times New Roman"/>
          <w:b/>
          <w:sz w:val="21"/>
          <w:szCs w:val="21"/>
        </w:rPr>
        <w:t>)</w:t>
      </w:r>
      <w:r w:rsidR="00D719CD" w:rsidRPr="00C311EA">
        <w:rPr>
          <w:rFonts w:ascii="Times New Roman" w:hAnsi="Times New Roman" w:cs="Times New Roman"/>
          <w:b/>
          <w:sz w:val="21"/>
          <w:szCs w:val="21"/>
        </w:rPr>
        <w:t xml:space="preserve"> № ____</w:t>
      </w:r>
      <w:r w:rsidR="00B16109" w:rsidRPr="00C311EA">
        <w:rPr>
          <w:rFonts w:ascii="Times New Roman" w:hAnsi="Times New Roman" w:cs="Times New Roman"/>
          <w:b/>
          <w:sz w:val="21"/>
          <w:szCs w:val="21"/>
        </w:rPr>
        <w:t>________</w:t>
      </w:r>
    </w:p>
    <w:p w14:paraId="422AE2BE" w14:textId="77777777" w:rsidR="00012FE9" w:rsidRPr="00C311EA" w:rsidRDefault="00F6325C" w:rsidP="00B16109">
      <w:pPr>
        <w:pStyle w:val="a3"/>
        <w:jc w:val="center"/>
        <w:rPr>
          <w:rFonts w:ascii="Times New Roman" w:hAnsi="Times New Roman" w:cs="Times New Roman"/>
          <w:sz w:val="21"/>
          <w:szCs w:val="21"/>
        </w:rPr>
      </w:pPr>
      <w:r w:rsidRPr="00C311EA">
        <w:rPr>
          <w:rFonts w:ascii="Times New Roman" w:hAnsi="Times New Roman" w:cs="Times New Roman"/>
          <w:sz w:val="21"/>
          <w:szCs w:val="21"/>
        </w:rPr>
        <w:t>г.</w:t>
      </w:r>
      <w:r w:rsidR="002252F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Бендеры </w:t>
      </w:r>
      <w:r w:rsidRPr="00C311EA">
        <w:rPr>
          <w:rFonts w:ascii="Times New Roman" w:hAnsi="Times New Roman" w:cs="Times New Roman"/>
          <w:sz w:val="21"/>
          <w:szCs w:val="21"/>
        </w:rPr>
        <w:tab/>
      </w:r>
      <w:r w:rsidRPr="00C311EA">
        <w:rPr>
          <w:rFonts w:ascii="Times New Roman" w:hAnsi="Times New Roman" w:cs="Times New Roman"/>
          <w:sz w:val="21"/>
          <w:szCs w:val="21"/>
        </w:rPr>
        <w:tab/>
      </w:r>
      <w:r w:rsidR="00D80E26" w:rsidRPr="00C311EA">
        <w:rPr>
          <w:rFonts w:ascii="Times New Roman" w:hAnsi="Times New Roman" w:cs="Times New Roman"/>
          <w:sz w:val="21"/>
          <w:szCs w:val="21"/>
        </w:rPr>
        <w:t xml:space="preserve">     </w:t>
      </w:r>
      <w:r w:rsidRPr="00C311EA">
        <w:rPr>
          <w:rFonts w:ascii="Times New Roman" w:hAnsi="Times New Roman" w:cs="Times New Roman"/>
          <w:sz w:val="21"/>
          <w:szCs w:val="21"/>
        </w:rPr>
        <w:tab/>
      </w:r>
      <w:r w:rsidRPr="00C311EA">
        <w:rPr>
          <w:rFonts w:ascii="Times New Roman" w:hAnsi="Times New Roman" w:cs="Times New Roman"/>
          <w:sz w:val="21"/>
          <w:szCs w:val="21"/>
        </w:rPr>
        <w:tab/>
        <w:t xml:space="preserve">                                     </w:t>
      </w:r>
      <w:r w:rsidR="00D80E26" w:rsidRPr="00C311EA">
        <w:rPr>
          <w:rFonts w:ascii="Times New Roman" w:hAnsi="Times New Roman" w:cs="Times New Roman"/>
          <w:sz w:val="21"/>
          <w:szCs w:val="21"/>
        </w:rPr>
        <w:t xml:space="preserve">                  </w:t>
      </w:r>
      <w:r w:rsidR="00017F4B" w:rsidRPr="00C311EA">
        <w:rPr>
          <w:rFonts w:ascii="Times New Roman" w:hAnsi="Times New Roman" w:cs="Times New Roman"/>
          <w:sz w:val="21"/>
          <w:szCs w:val="21"/>
        </w:rPr>
        <w:t xml:space="preserve"> </w:t>
      </w:r>
      <w:r w:rsidR="00D80E26" w:rsidRPr="00C311EA">
        <w:rPr>
          <w:rFonts w:ascii="Times New Roman" w:hAnsi="Times New Roman" w:cs="Times New Roman"/>
          <w:sz w:val="21"/>
          <w:szCs w:val="21"/>
        </w:rPr>
        <w:t xml:space="preserve">  </w:t>
      </w:r>
      <w:r w:rsidR="00CD5593" w:rsidRPr="00C311EA">
        <w:rPr>
          <w:rFonts w:ascii="Times New Roman" w:hAnsi="Times New Roman" w:cs="Times New Roman"/>
          <w:sz w:val="21"/>
          <w:szCs w:val="21"/>
        </w:rPr>
        <w:t xml:space="preserve">   </w:t>
      </w:r>
      <w:r w:rsidR="00D80E26" w:rsidRPr="00C311EA">
        <w:rPr>
          <w:rFonts w:ascii="Times New Roman" w:hAnsi="Times New Roman" w:cs="Times New Roman"/>
          <w:sz w:val="21"/>
          <w:szCs w:val="21"/>
        </w:rPr>
        <w:t xml:space="preserve"> </w:t>
      </w:r>
      <w:r w:rsidR="00012FE9" w:rsidRPr="00C311EA">
        <w:rPr>
          <w:rFonts w:ascii="Times New Roman" w:hAnsi="Times New Roman" w:cs="Times New Roman"/>
          <w:sz w:val="21"/>
          <w:szCs w:val="21"/>
        </w:rPr>
        <w:t xml:space="preserve">          </w:t>
      </w:r>
      <w:r w:rsidR="00D719CD" w:rsidRPr="00C311EA">
        <w:rPr>
          <w:rFonts w:ascii="Times New Roman" w:hAnsi="Times New Roman" w:cs="Times New Roman"/>
          <w:sz w:val="21"/>
          <w:szCs w:val="21"/>
        </w:rPr>
        <w:t>«____»</w:t>
      </w:r>
      <w:r w:rsidR="00AA079F" w:rsidRPr="00C311EA">
        <w:rPr>
          <w:rFonts w:ascii="Times New Roman" w:hAnsi="Times New Roman" w:cs="Times New Roman"/>
          <w:sz w:val="21"/>
          <w:szCs w:val="21"/>
        </w:rPr>
        <w:t>____</w:t>
      </w:r>
      <w:r w:rsidR="00D719CD" w:rsidRPr="00C311EA">
        <w:rPr>
          <w:rFonts w:ascii="Times New Roman" w:hAnsi="Times New Roman" w:cs="Times New Roman"/>
          <w:sz w:val="21"/>
          <w:szCs w:val="21"/>
        </w:rPr>
        <w:t>______</w:t>
      </w:r>
      <w:r w:rsidR="00CD5593" w:rsidRPr="00C311EA">
        <w:rPr>
          <w:rFonts w:ascii="Times New Roman" w:hAnsi="Times New Roman" w:cs="Times New Roman"/>
          <w:sz w:val="21"/>
          <w:szCs w:val="21"/>
        </w:rPr>
        <w:t xml:space="preserve"> </w:t>
      </w:r>
      <w:r w:rsidRPr="00C311EA">
        <w:rPr>
          <w:rFonts w:ascii="Times New Roman" w:hAnsi="Times New Roman" w:cs="Times New Roman"/>
          <w:sz w:val="21"/>
          <w:szCs w:val="21"/>
        </w:rPr>
        <w:t>20</w:t>
      </w:r>
      <w:r w:rsidR="00777BF6" w:rsidRPr="00C311EA">
        <w:rPr>
          <w:rFonts w:ascii="Times New Roman" w:hAnsi="Times New Roman" w:cs="Times New Roman"/>
          <w:sz w:val="21"/>
          <w:szCs w:val="21"/>
        </w:rPr>
        <w:t>2</w:t>
      </w:r>
      <w:r w:rsidR="00887825">
        <w:rPr>
          <w:rFonts w:ascii="Times New Roman" w:hAnsi="Times New Roman" w:cs="Times New Roman"/>
          <w:sz w:val="21"/>
          <w:szCs w:val="21"/>
        </w:rPr>
        <w:t>5</w:t>
      </w:r>
      <w:r w:rsidRPr="00C311EA">
        <w:rPr>
          <w:rFonts w:ascii="Times New Roman" w:hAnsi="Times New Roman" w:cs="Times New Roman"/>
          <w:sz w:val="21"/>
          <w:szCs w:val="21"/>
        </w:rPr>
        <w:t xml:space="preserve"> г</w:t>
      </w:r>
      <w:r w:rsidR="00D80E26" w:rsidRPr="00C311EA">
        <w:rPr>
          <w:rFonts w:ascii="Times New Roman" w:hAnsi="Times New Roman" w:cs="Times New Roman"/>
          <w:sz w:val="21"/>
          <w:szCs w:val="21"/>
        </w:rPr>
        <w:t>ода</w:t>
      </w:r>
      <w:r w:rsidRPr="00C311EA">
        <w:rPr>
          <w:rFonts w:ascii="Times New Roman" w:hAnsi="Times New Roman" w:cs="Times New Roman"/>
          <w:sz w:val="21"/>
          <w:szCs w:val="21"/>
        </w:rPr>
        <w:tab/>
      </w:r>
      <w:r w:rsidRPr="00C311EA">
        <w:rPr>
          <w:rFonts w:ascii="Times New Roman" w:hAnsi="Times New Roman" w:cs="Times New Roman"/>
          <w:sz w:val="21"/>
          <w:szCs w:val="21"/>
        </w:rPr>
        <w:tab/>
      </w:r>
    </w:p>
    <w:p w14:paraId="02495CE8" w14:textId="77777777" w:rsidR="0043219B" w:rsidRPr="00C311EA" w:rsidRDefault="002F636E" w:rsidP="0043219B">
      <w:pPr>
        <w:pStyle w:val="a3"/>
        <w:ind w:firstLine="709"/>
        <w:jc w:val="both"/>
        <w:rPr>
          <w:rFonts w:ascii="Times New Roman" w:hAnsi="Times New Roman" w:cs="Times New Roman"/>
          <w:sz w:val="21"/>
          <w:szCs w:val="21"/>
        </w:rPr>
      </w:pPr>
      <w:r w:rsidRPr="00C311EA">
        <w:rPr>
          <w:rFonts w:ascii="Times New Roman" w:hAnsi="Times New Roman" w:cs="Times New Roman"/>
          <w:b/>
          <w:sz w:val="21"/>
          <w:szCs w:val="21"/>
        </w:rPr>
        <w:t>Государственная администрация города Бендеры</w:t>
      </w:r>
      <w:r w:rsidRPr="00C311EA">
        <w:rPr>
          <w:rFonts w:ascii="Times New Roman" w:hAnsi="Times New Roman" w:cs="Times New Roman"/>
          <w:sz w:val="21"/>
          <w:szCs w:val="21"/>
        </w:rPr>
        <w:t>, именуемая в дальнейшем «Заказчик», в лице</w:t>
      </w:r>
      <w:r w:rsidR="00B215F4" w:rsidRPr="00C311EA">
        <w:rPr>
          <w:rFonts w:ascii="Times New Roman" w:hAnsi="Times New Roman" w:cs="Times New Roman"/>
          <w:sz w:val="21"/>
          <w:szCs w:val="21"/>
        </w:rPr>
        <w:t xml:space="preserve"> </w:t>
      </w:r>
      <w:r w:rsidR="004A542D">
        <w:rPr>
          <w:rFonts w:ascii="Times New Roman" w:hAnsi="Times New Roman" w:cs="Times New Roman"/>
          <w:sz w:val="21"/>
          <w:szCs w:val="21"/>
        </w:rPr>
        <w:t>_______________________________________________</w:t>
      </w:r>
      <w:r w:rsidRPr="00C311EA">
        <w:rPr>
          <w:rFonts w:ascii="Times New Roman" w:hAnsi="Times New Roman" w:cs="Times New Roman"/>
          <w:sz w:val="21"/>
          <w:szCs w:val="21"/>
        </w:rPr>
        <w:t>, действующ</w:t>
      </w:r>
      <w:r w:rsidR="00E71109" w:rsidRPr="00C311EA">
        <w:rPr>
          <w:rFonts w:ascii="Times New Roman" w:hAnsi="Times New Roman" w:cs="Times New Roman"/>
          <w:sz w:val="21"/>
          <w:szCs w:val="21"/>
        </w:rPr>
        <w:t>ей</w:t>
      </w:r>
      <w:r w:rsidRPr="00C311EA">
        <w:rPr>
          <w:rFonts w:ascii="Times New Roman" w:hAnsi="Times New Roman" w:cs="Times New Roman"/>
          <w:sz w:val="21"/>
          <w:szCs w:val="21"/>
        </w:rPr>
        <w:t xml:space="preserve"> на основании Закона  Приднестровской Молдавской Республики </w:t>
      </w:r>
      <w:r w:rsidR="00FE1894" w:rsidRPr="00C311EA">
        <w:rPr>
          <w:rFonts w:ascii="Times New Roman" w:hAnsi="Times New Roman" w:cs="Times New Roman"/>
          <w:sz w:val="21"/>
          <w:szCs w:val="21"/>
        </w:rPr>
        <w:t>от 05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Pr="00C311EA">
        <w:rPr>
          <w:rFonts w:ascii="Times New Roman" w:hAnsi="Times New Roman" w:cs="Times New Roman"/>
          <w:sz w:val="21"/>
          <w:szCs w:val="21"/>
        </w:rPr>
        <w:t>, с одной стороны</w:t>
      </w:r>
      <w:r w:rsidRPr="00C311EA">
        <w:rPr>
          <w:rFonts w:ascii="Times New Roman" w:hAnsi="Times New Roman" w:cs="Times New Roman"/>
          <w:b/>
          <w:sz w:val="21"/>
          <w:szCs w:val="21"/>
        </w:rPr>
        <w:t>,</w:t>
      </w:r>
      <w:r w:rsidR="00012FE9" w:rsidRPr="00C311EA">
        <w:rPr>
          <w:rFonts w:ascii="Times New Roman" w:hAnsi="Times New Roman" w:cs="Times New Roman"/>
          <w:b/>
          <w:sz w:val="21"/>
          <w:szCs w:val="21"/>
        </w:rPr>
        <w:t xml:space="preserve"> </w:t>
      </w:r>
      <w:r w:rsidR="00EA7BBD" w:rsidRPr="00C311EA">
        <w:rPr>
          <w:rFonts w:ascii="Times New Roman" w:hAnsi="Times New Roman" w:cs="Times New Roman"/>
          <w:b/>
          <w:sz w:val="21"/>
          <w:szCs w:val="21"/>
        </w:rPr>
        <w:t>_______________</w:t>
      </w:r>
      <w:r w:rsidR="00850FED" w:rsidRPr="00C311EA">
        <w:rPr>
          <w:rFonts w:ascii="Times New Roman" w:hAnsi="Times New Roman" w:cs="Times New Roman"/>
          <w:sz w:val="21"/>
          <w:szCs w:val="21"/>
        </w:rPr>
        <w:t>, именуемое в дальнейшем «</w:t>
      </w:r>
      <w:r w:rsidR="00481ACB" w:rsidRPr="00C311EA">
        <w:rPr>
          <w:rFonts w:ascii="Times New Roman" w:hAnsi="Times New Roman" w:cs="Times New Roman"/>
          <w:sz w:val="21"/>
          <w:szCs w:val="21"/>
        </w:rPr>
        <w:t>Подрядчик</w:t>
      </w:r>
      <w:r w:rsidR="00850FED" w:rsidRPr="00C311EA">
        <w:rPr>
          <w:rFonts w:ascii="Times New Roman" w:hAnsi="Times New Roman" w:cs="Times New Roman"/>
          <w:sz w:val="21"/>
          <w:szCs w:val="21"/>
        </w:rPr>
        <w:t xml:space="preserve">», в лице директора </w:t>
      </w:r>
      <w:r w:rsidR="00EA7BBD" w:rsidRPr="00C311EA">
        <w:rPr>
          <w:rFonts w:ascii="Times New Roman" w:hAnsi="Times New Roman" w:cs="Times New Roman"/>
          <w:sz w:val="21"/>
          <w:szCs w:val="21"/>
        </w:rPr>
        <w:t xml:space="preserve">_________, действующего </w:t>
      </w:r>
      <w:r w:rsidR="00850FED" w:rsidRPr="00C311EA">
        <w:rPr>
          <w:rFonts w:ascii="Times New Roman" w:hAnsi="Times New Roman" w:cs="Times New Roman"/>
          <w:sz w:val="21"/>
          <w:szCs w:val="21"/>
        </w:rPr>
        <w:t xml:space="preserve">на  </w:t>
      </w:r>
      <w:r w:rsidR="0043219B" w:rsidRPr="00C311EA">
        <w:rPr>
          <w:rFonts w:ascii="Times New Roman" w:hAnsi="Times New Roman" w:cs="Times New Roman"/>
          <w:sz w:val="21"/>
          <w:szCs w:val="21"/>
        </w:rPr>
        <w:t>основании</w:t>
      </w:r>
      <w:r w:rsidR="00850FED" w:rsidRPr="00C311EA">
        <w:rPr>
          <w:rFonts w:ascii="Times New Roman" w:hAnsi="Times New Roman" w:cs="Times New Roman"/>
          <w:sz w:val="21"/>
          <w:szCs w:val="21"/>
        </w:rPr>
        <w:t xml:space="preserve">  </w:t>
      </w:r>
      <w:r w:rsidR="00EA7BBD" w:rsidRPr="00C311EA">
        <w:rPr>
          <w:rFonts w:ascii="Times New Roman" w:hAnsi="Times New Roman" w:cs="Times New Roman"/>
          <w:sz w:val="21"/>
          <w:szCs w:val="21"/>
        </w:rPr>
        <w:t>_________</w:t>
      </w:r>
      <w:r w:rsidR="002252F1" w:rsidRPr="00C311EA">
        <w:rPr>
          <w:rFonts w:ascii="Times New Roman" w:hAnsi="Times New Roman" w:cs="Times New Roman"/>
          <w:sz w:val="21"/>
          <w:szCs w:val="21"/>
        </w:rPr>
        <w:t xml:space="preserve"> с другой стороны, </w:t>
      </w:r>
      <w:r w:rsidR="00012FE9" w:rsidRPr="00C311EA">
        <w:rPr>
          <w:rFonts w:ascii="Times New Roman" w:hAnsi="Times New Roman" w:cs="Times New Roman"/>
          <w:sz w:val="21"/>
          <w:szCs w:val="21"/>
        </w:rPr>
        <w:t xml:space="preserve">и </w:t>
      </w:r>
      <w:r w:rsidR="00DE02C1" w:rsidRPr="00C311EA">
        <w:rPr>
          <w:rFonts w:ascii="Times New Roman" w:hAnsi="Times New Roman" w:cs="Times New Roman"/>
          <w:b/>
          <w:sz w:val="21"/>
          <w:szCs w:val="21"/>
        </w:rPr>
        <w:t>муниципальное учреждение</w:t>
      </w:r>
      <w:r w:rsidR="002252F1" w:rsidRPr="00C311EA">
        <w:rPr>
          <w:rFonts w:ascii="Times New Roman" w:hAnsi="Times New Roman" w:cs="Times New Roman"/>
          <w:b/>
          <w:sz w:val="21"/>
          <w:szCs w:val="21"/>
        </w:rPr>
        <w:t xml:space="preserve"> «</w:t>
      </w:r>
      <w:r w:rsidR="006913CB" w:rsidRPr="00C311EA">
        <w:rPr>
          <w:rFonts w:ascii="Times New Roman" w:hAnsi="Times New Roman" w:cs="Times New Roman"/>
          <w:b/>
          <w:sz w:val="21"/>
          <w:szCs w:val="21"/>
        </w:rPr>
        <w:t xml:space="preserve">Управление по организации питания в учреждениях </w:t>
      </w:r>
      <w:r w:rsidR="002252F1" w:rsidRPr="00C311EA">
        <w:rPr>
          <w:rFonts w:ascii="Times New Roman" w:hAnsi="Times New Roman" w:cs="Times New Roman"/>
          <w:b/>
          <w:sz w:val="21"/>
          <w:szCs w:val="21"/>
        </w:rPr>
        <w:t>Управлени</w:t>
      </w:r>
      <w:r w:rsidR="006913CB" w:rsidRPr="00C311EA">
        <w:rPr>
          <w:rFonts w:ascii="Times New Roman" w:hAnsi="Times New Roman" w:cs="Times New Roman"/>
          <w:b/>
          <w:sz w:val="21"/>
          <w:szCs w:val="21"/>
        </w:rPr>
        <w:t>я</w:t>
      </w:r>
      <w:r w:rsidR="002252F1" w:rsidRPr="00C311EA">
        <w:rPr>
          <w:rFonts w:ascii="Times New Roman" w:hAnsi="Times New Roman" w:cs="Times New Roman"/>
          <w:b/>
          <w:sz w:val="21"/>
          <w:szCs w:val="21"/>
        </w:rPr>
        <w:t xml:space="preserve"> народного образования г. Бендеры»</w:t>
      </w:r>
      <w:r w:rsidR="002252F1" w:rsidRPr="00C311EA">
        <w:rPr>
          <w:rFonts w:ascii="Times New Roman" w:hAnsi="Times New Roman" w:cs="Times New Roman"/>
          <w:sz w:val="21"/>
          <w:szCs w:val="21"/>
        </w:rPr>
        <w:t xml:space="preserve">, именуемое в дальнейшем «Получатель», в лице </w:t>
      </w:r>
      <w:r w:rsidR="004A542D">
        <w:rPr>
          <w:rFonts w:ascii="Times New Roman" w:hAnsi="Times New Roman" w:cs="Times New Roman"/>
          <w:sz w:val="21"/>
          <w:szCs w:val="21"/>
        </w:rPr>
        <w:t>_________________________________</w:t>
      </w:r>
      <w:r w:rsidR="002252F1" w:rsidRPr="00C311EA">
        <w:rPr>
          <w:rFonts w:ascii="Times New Roman" w:hAnsi="Times New Roman" w:cs="Times New Roman"/>
          <w:sz w:val="21"/>
          <w:szCs w:val="21"/>
        </w:rPr>
        <w:t xml:space="preserve">, действующей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43219B" w:rsidRPr="00C311EA">
        <w:rPr>
          <w:rFonts w:ascii="Times New Roman" w:hAnsi="Times New Roman" w:cs="Times New Roman"/>
          <w:sz w:val="21"/>
          <w:szCs w:val="21"/>
        </w:rPr>
        <w:t>руководствуясь Планом закупок товаров, работ, услуг для обеспечения муниципальных нужд на 202</w:t>
      </w:r>
      <w:r w:rsidR="00887825">
        <w:rPr>
          <w:rFonts w:ascii="Times New Roman" w:hAnsi="Times New Roman" w:cs="Times New Roman"/>
          <w:sz w:val="21"/>
          <w:szCs w:val="21"/>
        </w:rPr>
        <w:t>5</w:t>
      </w:r>
      <w:r w:rsidR="0043219B" w:rsidRPr="00C311EA">
        <w:rPr>
          <w:rFonts w:ascii="Times New Roman" w:hAnsi="Times New Roman" w:cs="Times New Roman"/>
          <w:sz w:val="21"/>
          <w:szCs w:val="21"/>
        </w:rPr>
        <w:t xml:space="preserve"> год (№ 3.10.</w:t>
      </w:r>
      <w:r w:rsidR="00EA7BBD" w:rsidRPr="00C311EA">
        <w:rPr>
          <w:rFonts w:ascii="Times New Roman" w:hAnsi="Times New Roman" w:cs="Times New Roman"/>
          <w:sz w:val="21"/>
          <w:szCs w:val="21"/>
        </w:rPr>
        <w:t>, 4.</w:t>
      </w:r>
      <w:r w:rsidR="00BD2D37">
        <w:rPr>
          <w:rFonts w:ascii="Times New Roman" w:hAnsi="Times New Roman" w:cs="Times New Roman"/>
          <w:sz w:val="21"/>
          <w:szCs w:val="21"/>
        </w:rPr>
        <w:t>8</w:t>
      </w:r>
      <w:r w:rsidR="00EA7BBD" w:rsidRPr="00C311EA">
        <w:rPr>
          <w:rFonts w:ascii="Times New Roman" w:hAnsi="Times New Roman" w:cs="Times New Roman"/>
          <w:sz w:val="21"/>
          <w:szCs w:val="21"/>
        </w:rPr>
        <w:t>.</w:t>
      </w:r>
      <w:r w:rsidR="0043219B" w:rsidRPr="00C311EA">
        <w:rPr>
          <w:rFonts w:ascii="Times New Roman" w:hAnsi="Times New Roman" w:cs="Times New Roman"/>
          <w:sz w:val="21"/>
          <w:szCs w:val="21"/>
        </w:rPr>
        <w:t xml:space="preserve">),  </w:t>
      </w:r>
      <w:r w:rsidR="00FC5AB6" w:rsidRPr="00C311EA">
        <w:rPr>
          <w:rFonts w:ascii="Times New Roman" w:eastAsia="Times New Roman" w:hAnsi="Times New Roman" w:cs="Times New Roman"/>
          <w:color w:val="000000"/>
          <w:sz w:val="21"/>
          <w:szCs w:val="21"/>
          <w:lang w:bidi="ru-RU"/>
        </w:rPr>
        <w:t xml:space="preserve">по итогам проведения запроса предложений </w:t>
      </w:r>
      <w:r w:rsidR="00FC5AB6" w:rsidRPr="00C311EA">
        <w:rPr>
          <w:rFonts w:ascii="Times New Roman" w:eastAsia="Times New Roman" w:hAnsi="Times New Roman" w:cs="Times New Roman"/>
          <w:color w:val="000000" w:themeColor="text1"/>
          <w:sz w:val="21"/>
          <w:szCs w:val="21"/>
          <w:lang w:bidi="ru-RU"/>
        </w:rPr>
        <w:t>(Извещение о закупке товаров, работ, услуг</w:t>
      </w:r>
      <w:r w:rsidR="00FC5AB6" w:rsidRPr="00C311EA">
        <w:rPr>
          <w:rFonts w:ascii="Times New Roman" w:eastAsia="Times New Roman" w:hAnsi="Times New Roman" w:cs="Times New Roman"/>
          <w:color w:val="4F81BD" w:themeColor="accent1"/>
          <w:sz w:val="21"/>
          <w:szCs w:val="21"/>
          <w:lang w:bidi="ru-RU"/>
        </w:rPr>
        <w:t xml:space="preserve">  </w:t>
      </w:r>
      <w:r w:rsidR="00FC5AB6" w:rsidRPr="00C311EA">
        <w:rPr>
          <w:rFonts w:ascii="Times New Roman" w:eastAsia="Times New Roman" w:hAnsi="Times New Roman" w:cs="Times New Roman"/>
          <w:color w:val="000000"/>
          <w:sz w:val="21"/>
          <w:szCs w:val="21"/>
          <w:lang w:bidi="ru-RU"/>
        </w:rPr>
        <w:t>для обеспечения государственных (муниципальных) нужд от ___</w:t>
      </w:r>
      <w:r w:rsidR="00944E84">
        <w:rPr>
          <w:rFonts w:ascii="Times New Roman" w:eastAsia="Times New Roman" w:hAnsi="Times New Roman" w:cs="Times New Roman"/>
          <w:color w:val="000000"/>
          <w:sz w:val="21"/>
          <w:szCs w:val="21"/>
          <w:lang w:bidi="ru-RU"/>
        </w:rPr>
        <w:t>___</w:t>
      </w:r>
      <w:r w:rsidR="00FC5AB6" w:rsidRPr="00C311EA">
        <w:rPr>
          <w:rFonts w:ascii="Times New Roman" w:eastAsia="Times New Roman" w:hAnsi="Times New Roman" w:cs="Times New Roman"/>
          <w:color w:val="000000"/>
          <w:sz w:val="21"/>
          <w:szCs w:val="21"/>
          <w:lang w:bidi="ru-RU"/>
        </w:rPr>
        <w:t xml:space="preserve"> 202</w:t>
      </w:r>
      <w:r w:rsidR="00887825">
        <w:rPr>
          <w:rFonts w:ascii="Times New Roman" w:eastAsia="Times New Roman" w:hAnsi="Times New Roman" w:cs="Times New Roman"/>
          <w:color w:val="000000"/>
          <w:sz w:val="21"/>
          <w:szCs w:val="21"/>
          <w:lang w:bidi="ru-RU"/>
        </w:rPr>
        <w:t>5</w:t>
      </w:r>
      <w:r w:rsidR="00FC5AB6" w:rsidRPr="00C311EA">
        <w:rPr>
          <w:rFonts w:ascii="Times New Roman" w:eastAsia="Times New Roman" w:hAnsi="Times New Roman" w:cs="Times New Roman"/>
          <w:color w:val="000000"/>
          <w:sz w:val="21"/>
          <w:szCs w:val="21"/>
          <w:lang w:bidi="ru-RU"/>
        </w:rPr>
        <w:t xml:space="preserve"> года, Протокол запроса предложений от ______ 202</w:t>
      </w:r>
      <w:r w:rsidR="00887825">
        <w:rPr>
          <w:rFonts w:ascii="Times New Roman" w:eastAsia="Times New Roman" w:hAnsi="Times New Roman" w:cs="Times New Roman"/>
          <w:color w:val="000000"/>
          <w:sz w:val="21"/>
          <w:szCs w:val="21"/>
          <w:lang w:bidi="ru-RU"/>
        </w:rPr>
        <w:t>5</w:t>
      </w:r>
      <w:r w:rsidR="00FC5AB6" w:rsidRPr="00C311EA">
        <w:rPr>
          <w:rFonts w:ascii="Times New Roman" w:eastAsia="Times New Roman" w:hAnsi="Times New Roman" w:cs="Times New Roman"/>
          <w:color w:val="000000"/>
          <w:sz w:val="21"/>
          <w:szCs w:val="21"/>
          <w:lang w:bidi="ru-RU"/>
        </w:rPr>
        <w:t xml:space="preserve"> года)</w:t>
      </w:r>
      <w:r w:rsidR="0043219B" w:rsidRPr="00C311EA">
        <w:rPr>
          <w:rFonts w:ascii="Times New Roman" w:hAnsi="Times New Roman" w:cs="Times New Roman"/>
          <w:sz w:val="21"/>
          <w:szCs w:val="21"/>
        </w:rPr>
        <w:t>, заключили настоящий договор о нижеследующем:</w:t>
      </w:r>
    </w:p>
    <w:p w14:paraId="537DE781" w14:textId="77777777" w:rsidR="00FF1484" w:rsidRPr="00C311EA" w:rsidRDefault="004E6D63" w:rsidP="005138ED">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1. </w:t>
      </w:r>
      <w:r w:rsidR="00F6325C" w:rsidRPr="00C311EA">
        <w:rPr>
          <w:rFonts w:ascii="Times New Roman" w:hAnsi="Times New Roman" w:cs="Times New Roman"/>
          <w:b/>
          <w:sz w:val="21"/>
          <w:szCs w:val="21"/>
        </w:rPr>
        <w:t>Пре</w:t>
      </w:r>
      <w:r w:rsidR="000A6D49" w:rsidRPr="00C311EA">
        <w:rPr>
          <w:rFonts w:ascii="Times New Roman" w:hAnsi="Times New Roman" w:cs="Times New Roman"/>
          <w:b/>
          <w:sz w:val="21"/>
          <w:szCs w:val="21"/>
        </w:rPr>
        <w:t xml:space="preserve">дмет </w:t>
      </w:r>
      <w:r w:rsidRPr="00C311EA">
        <w:rPr>
          <w:rFonts w:ascii="Times New Roman" w:hAnsi="Times New Roman" w:cs="Times New Roman"/>
          <w:b/>
          <w:sz w:val="21"/>
          <w:szCs w:val="21"/>
        </w:rPr>
        <w:t>договора</w:t>
      </w:r>
    </w:p>
    <w:p w14:paraId="202714B0" w14:textId="77777777" w:rsidR="00DE02C1" w:rsidRPr="00C311EA" w:rsidRDefault="005138ED"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1.1. </w:t>
      </w:r>
      <w:r w:rsidR="00335B44" w:rsidRPr="00C311EA">
        <w:rPr>
          <w:rFonts w:ascii="Times New Roman" w:hAnsi="Times New Roman" w:cs="Times New Roman"/>
          <w:sz w:val="21"/>
          <w:szCs w:val="21"/>
        </w:rPr>
        <w:t xml:space="preserve">По настоящему </w:t>
      </w:r>
      <w:r w:rsidRPr="00C311EA">
        <w:rPr>
          <w:rFonts w:ascii="Times New Roman" w:hAnsi="Times New Roman" w:cs="Times New Roman"/>
          <w:sz w:val="21"/>
          <w:szCs w:val="21"/>
        </w:rPr>
        <w:t>Д</w:t>
      </w:r>
      <w:r w:rsidR="002A7617" w:rsidRPr="00C311EA">
        <w:rPr>
          <w:rFonts w:ascii="Times New Roman" w:hAnsi="Times New Roman" w:cs="Times New Roman"/>
          <w:sz w:val="21"/>
          <w:szCs w:val="21"/>
        </w:rPr>
        <w:t xml:space="preserve">оговору </w:t>
      </w:r>
      <w:r w:rsidR="00481ACB" w:rsidRPr="00C311EA">
        <w:rPr>
          <w:rFonts w:ascii="Times New Roman" w:hAnsi="Times New Roman" w:cs="Times New Roman"/>
          <w:sz w:val="21"/>
          <w:szCs w:val="21"/>
        </w:rPr>
        <w:t>Подрядчик</w:t>
      </w:r>
      <w:r w:rsidR="00335B44" w:rsidRPr="00C311EA">
        <w:rPr>
          <w:rFonts w:ascii="Times New Roman" w:hAnsi="Times New Roman" w:cs="Times New Roman"/>
          <w:sz w:val="21"/>
          <w:szCs w:val="21"/>
        </w:rPr>
        <w:t xml:space="preserve"> </w:t>
      </w:r>
      <w:r w:rsidR="002C02D4" w:rsidRPr="00C311EA">
        <w:rPr>
          <w:rFonts w:ascii="Times New Roman" w:hAnsi="Times New Roman" w:cs="Times New Roman"/>
          <w:sz w:val="21"/>
          <w:szCs w:val="21"/>
        </w:rPr>
        <w:t xml:space="preserve">обязуется по заданию Заказчика </w:t>
      </w:r>
      <w:r w:rsidR="00850FED" w:rsidRPr="00C311EA">
        <w:rPr>
          <w:rFonts w:ascii="Times New Roman" w:hAnsi="Times New Roman" w:cs="Times New Roman"/>
          <w:sz w:val="21"/>
          <w:szCs w:val="21"/>
        </w:rPr>
        <w:t xml:space="preserve">выполнить </w:t>
      </w:r>
      <w:r w:rsidR="002F313B">
        <w:rPr>
          <w:rFonts w:ascii="Times New Roman" w:hAnsi="Times New Roman" w:cs="Times New Roman"/>
          <w:sz w:val="21"/>
          <w:szCs w:val="21"/>
        </w:rPr>
        <w:t>аварийно-восстановительные</w:t>
      </w:r>
      <w:r w:rsidR="00A80132" w:rsidRPr="00C311EA">
        <w:rPr>
          <w:rFonts w:ascii="Times New Roman" w:hAnsi="Times New Roman" w:cs="Times New Roman"/>
          <w:sz w:val="21"/>
          <w:szCs w:val="21"/>
        </w:rPr>
        <w:t xml:space="preserve"> работы </w:t>
      </w:r>
      <w:r w:rsidR="00DE02C1" w:rsidRPr="00C311EA">
        <w:rPr>
          <w:rFonts w:ascii="Times New Roman" w:hAnsi="Times New Roman" w:cs="Times New Roman"/>
          <w:sz w:val="21"/>
          <w:szCs w:val="21"/>
        </w:rPr>
        <w:t xml:space="preserve">(далее - Работы) </w:t>
      </w:r>
      <w:r w:rsidR="00850FED" w:rsidRPr="00C311EA">
        <w:rPr>
          <w:rFonts w:ascii="Times New Roman" w:hAnsi="Times New Roman" w:cs="Times New Roman"/>
          <w:sz w:val="21"/>
          <w:szCs w:val="21"/>
        </w:rPr>
        <w:t xml:space="preserve">на объектах </w:t>
      </w:r>
      <w:r w:rsidR="002C02D4" w:rsidRPr="00C311EA">
        <w:rPr>
          <w:rFonts w:ascii="Times New Roman" w:hAnsi="Times New Roman" w:cs="Times New Roman"/>
          <w:sz w:val="21"/>
          <w:szCs w:val="21"/>
        </w:rPr>
        <w:t>Получателя</w:t>
      </w:r>
      <w:r w:rsidR="002F313B">
        <w:rPr>
          <w:rFonts w:ascii="Times New Roman" w:hAnsi="Times New Roman" w:cs="Times New Roman"/>
          <w:sz w:val="21"/>
          <w:szCs w:val="21"/>
        </w:rPr>
        <w:t xml:space="preserve"> согласно Приложению № 2 к настоящему Договору</w:t>
      </w:r>
      <w:r w:rsidR="00850FED" w:rsidRPr="00C311EA">
        <w:rPr>
          <w:rFonts w:ascii="Times New Roman" w:hAnsi="Times New Roman" w:cs="Times New Roman"/>
          <w:sz w:val="21"/>
          <w:szCs w:val="21"/>
        </w:rPr>
        <w:t xml:space="preserve">, </w:t>
      </w:r>
      <w:r w:rsidR="002F313B">
        <w:rPr>
          <w:rFonts w:ascii="Times New Roman" w:hAnsi="Times New Roman" w:cs="Times New Roman"/>
          <w:sz w:val="21"/>
          <w:szCs w:val="21"/>
        </w:rPr>
        <w:t xml:space="preserve">являющемуся его неотъемлемой частью, </w:t>
      </w:r>
      <w:r w:rsidR="008D7C0D" w:rsidRPr="00C311EA">
        <w:rPr>
          <w:rFonts w:ascii="Times New Roman" w:hAnsi="Times New Roman" w:cs="Times New Roman"/>
          <w:sz w:val="21"/>
          <w:szCs w:val="21"/>
        </w:rPr>
        <w:t>и сдать выполненные работы</w:t>
      </w:r>
      <w:r w:rsidR="00052357" w:rsidRPr="00C311EA">
        <w:rPr>
          <w:rFonts w:ascii="Times New Roman" w:hAnsi="Times New Roman" w:cs="Times New Roman"/>
          <w:sz w:val="21"/>
          <w:szCs w:val="21"/>
        </w:rPr>
        <w:t xml:space="preserve"> в пор</w:t>
      </w:r>
      <w:r w:rsidR="002B1C71" w:rsidRPr="00C311EA">
        <w:rPr>
          <w:rFonts w:ascii="Times New Roman" w:hAnsi="Times New Roman" w:cs="Times New Roman"/>
          <w:sz w:val="21"/>
          <w:szCs w:val="21"/>
        </w:rPr>
        <w:t>ядке, предусмотренном</w:t>
      </w:r>
      <w:r w:rsidR="002F313B">
        <w:rPr>
          <w:rFonts w:ascii="Times New Roman" w:hAnsi="Times New Roman" w:cs="Times New Roman"/>
          <w:sz w:val="21"/>
          <w:szCs w:val="21"/>
        </w:rPr>
        <w:t xml:space="preserve"> настоящим </w:t>
      </w:r>
      <w:r w:rsidR="002B1C71" w:rsidRPr="00C311EA">
        <w:rPr>
          <w:rFonts w:ascii="Times New Roman" w:hAnsi="Times New Roman" w:cs="Times New Roman"/>
          <w:sz w:val="21"/>
          <w:szCs w:val="21"/>
        </w:rPr>
        <w:t>договором</w:t>
      </w:r>
      <w:r w:rsidR="00DE02C1" w:rsidRPr="00C311EA">
        <w:rPr>
          <w:rFonts w:ascii="Times New Roman" w:hAnsi="Times New Roman" w:cs="Times New Roman"/>
          <w:sz w:val="21"/>
          <w:szCs w:val="21"/>
        </w:rPr>
        <w:t>.</w:t>
      </w:r>
      <w:r w:rsidR="002E5F7B" w:rsidRPr="00C311EA">
        <w:rPr>
          <w:rFonts w:ascii="Times New Roman" w:hAnsi="Times New Roman" w:cs="Times New Roman"/>
          <w:sz w:val="21"/>
          <w:szCs w:val="21"/>
        </w:rPr>
        <w:t xml:space="preserve"> </w:t>
      </w:r>
    </w:p>
    <w:p w14:paraId="16515FBC" w14:textId="7B81792B" w:rsidR="007D21D4" w:rsidRPr="00C311EA" w:rsidRDefault="00DE02C1"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1.2. Заказчик</w:t>
      </w:r>
      <w:r w:rsidR="002E5F7B" w:rsidRPr="00C311EA">
        <w:rPr>
          <w:rFonts w:ascii="Times New Roman" w:hAnsi="Times New Roman" w:cs="Times New Roman"/>
          <w:sz w:val="21"/>
          <w:szCs w:val="21"/>
        </w:rPr>
        <w:t xml:space="preserve"> обязуется создать </w:t>
      </w:r>
      <w:r w:rsidR="00481ACB" w:rsidRPr="00C311EA">
        <w:rPr>
          <w:rFonts w:ascii="Times New Roman" w:hAnsi="Times New Roman" w:cs="Times New Roman"/>
          <w:sz w:val="21"/>
          <w:szCs w:val="21"/>
        </w:rPr>
        <w:t>Подрядчику</w:t>
      </w:r>
      <w:r w:rsidR="002E5F7B" w:rsidRPr="00C311EA">
        <w:rPr>
          <w:rFonts w:ascii="Times New Roman" w:hAnsi="Times New Roman" w:cs="Times New Roman"/>
          <w:sz w:val="21"/>
          <w:szCs w:val="21"/>
        </w:rPr>
        <w:t xml:space="preserve"> необходимые условия для </w:t>
      </w:r>
      <w:r w:rsidR="002C02D4" w:rsidRPr="00C311EA">
        <w:rPr>
          <w:rFonts w:ascii="Times New Roman" w:hAnsi="Times New Roman" w:cs="Times New Roman"/>
          <w:sz w:val="21"/>
          <w:szCs w:val="21"/>
        </w:rPr>
        <w:t>выполнения работ</w:t>
      </w:r>
      <w:r w:rsidR="002E5F7B"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а Получатель </w:t>
      </w:r>
      <w:r w:rsidR="002E5F7B" w:rsidRPr="00C311EA">
        <w:rPr>
          <w:rFonts w:ascii="Times New Roman" w:hAnsi="Times New Roman" w:cs="Times New Roman"/>
          <w:sz w:val="21"/>
          <w:szCs w:val="21"/>
        </w:rPr>
        <w:t xml:space="preserve">принять их результат и уплатить за них обусловленную </w:t>
      </w:r>
      <w:r w:rsidR="00FB1204">
        <w:rPr>
          <w:rFonts w:ascii="Times New Roman" w:hAnsi="Times New Roman" w:cs="Times New Roman"/>
          <w:sz w:val="21"/>
          <w:szCs w:val="21"/>
        </w:rPr>
        <w:t xml:space="preserve">настоящим договором </w:t>
      </w:r>
      <w:r w:rsidR="002E5F7B" w:rsidRPr="00C311EA">
        <w:rPr>
          <w:rFonts w:ascii="Times New Roman" w:hAnsi="Times New Roman" w:cs="Times New Roman"/>
          <w:sz w:val="21"/>
          <w:szCs w:val="21"/>
        </w:rPr>
        <w:t>цену.</w:t>
      </w:r>
    </w:p>
    <w:p w14:paraId="4AD260D3" w14:textId="77777777" w:rsidR="002C02D4" w:rsidRPr="00C311EA" w:rsidRDefault="002C02D4"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3</w:t>
      </w:r>
      <w:r w:rsidRPr="00C311EA">
        <w:rPr>
          <w:rFonts w:ascii="Times New Roman" w:hAnsi="Times New Roman" w:cs="Times New Roman"/>
          <w:sz w:val="21"/>
          <w:szCs w:val="21"/>
        </w:rPr>
        <w:t xml:space="preserve">. Работы по настоящему </w:t>
      </w:r>
      <w:r w:rsidR="004F2A3E" w:rsidRPr="00C311EA">
        <w:rPr>
          <w:rFonts w:ascii="Times New Roman" w:hAnsi="Times New Roman" w:cs="Times New Roman"/>
          <w:sz w:val="21"/>
          <w:szCs w:val="21"/>
        </w:rPr>
        <w:t>д</w:t>
      </w:r>
      <w:r w:rsidR="007D21D4" w:rsidRPr="00C311EA">
        <w:rPr>
          <w:rFonts w:ascii="Times New Roman" w:hAnsi="Times New Roman" w:cs="Times New Roman"/>
          <w:sz w:val="21"/>
          <w:szCs w:val="21"/>
        </w:rPr>
        <w:t>оговору</w:t>
      </w:r>
      <w:r w:rsidRPr="00C311EA">
        <w:rPr>
          <w:rFonts w:ascii="Times New Roman" w:hAnsi="Times New Roman" w:cs="Times New Roman"/>
          <w:sz w:val="21"/>
          <w:szCs w:val="21"/>
        </w:rPr>
        <w:t xml:space="preserve"> выполняются с использованием материалов</w:t>
      </w:r>
      <w:r w:rsidR="00D63398" w:rsidRPr="00C311EA">
        <w:rPr>
          <w:rFonts w:ascii="Times New Roman" w:hAnsi="Times New Roman" w:cs="Times New Roman"/>
          <w:sz w:val="21"/>
          <w:szCs w:val="21"/>
        </w:rPr>
        <w:t xml:space="preserve"> и запасных частей для ремонта холодильного и теплового оборудования</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Подрядчика</w:t>
      </w:r>
      <w:r w:rsidR="0051372E" w:rsidRPr="00C311EA">
        <w:rPr>
          <w:rFonts w:ascii="Times New Roman" w:hAnsi="Times New Roman" w:cs="Times New Roman"/>
          <w:sz w:val="21"/>
          <w:szCs w:val="21"/>
        </w:rPr>
        <w:t xml:space="preserve"> либо из материалов, переданных ему Получателем</w:t>
      </w:r>
      <w:r w:rsidRPr="00C311EA">
        <w:rPr>
          <w:rFonts w:ascii="Times New Roman" w:hAnsi="Times New Roman" w:cs="Times New Roman"/>
          <w:sz w:val="21"/>
          <w:szCs w:val="21"/>
        </w:rPr>
        <w:t>.</w:t>
      </w:r>
    </w:p>
    <w:p w14:paraId="03D95AF8" w14:textId="77777777" w:rsidR="002C02D4" w:rsidRPr="00C311EA" w:rsidRDefault="00A53264" w:rsidP="005138ED">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4</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002C02D4" w:rsidRPr="00C311EA">
        <w:rPr>
          <w:rFonts w:ascii="Times New Roman" w:hAnsi="Times New Roman" w:cs="Times New Roman"/>
          <w:sz w:val="21"/>
          <w:szCs w:val="21"/>
        </w:rPr>
        <w:t xml:space="preserve"> самостоятельно определяет способы выполнения работ, предусмотренных настоящим </w:t>
      </w:r>
      <w:r w:rsidR="004F2A3E" w:rsidRPr="00C311EA">
        <w:rPr>
          <w:rFonts w:ascii="Times New Roman" w:hAnsi="Times New Roman" w:cs="Times New Roman"/>
          <w:sz w:val="21"/>
          <w:szCs w:val="21"/>
        </w:rPr>
        <w:t>договором</w:t>
      </w:r>
      <w:r w:rsidR="002C02D4" w:rsidRPr="00C311EA">
        <w:rPr>
          <w:rFonts w:ascii="Times New Roman" w:hAnsi="Times New Roman" w:cs="Times New Roman"/>
          <w:sz w:val="21"/>
          <w:szCs w:val="21"/>
        </w:rPr>
        <w:t>.</w:t>
      </w:r>
    </w:p>
    <w:p w14:paraId="4483872D" w14:textId="225227C4" w:rsidR="00107913" w:rsidRPr="00C311EA" w:rsidRDefault="007D21D4" w:rsidP="00A42B16">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1.</w:t>
      </w:r>
      <w:r w:rsidR="00DE02C1" w:rsidRPr="00C311EA">
        <w:rPr>
          <w:rFonts w:ascii="Times New Roman" w:hAnsi="Times New Roman" w:cs="Times New Roman"/>
          <w:sz w:val="21"/>
          <w:szCs w:val="21"/>
        </w:rPr>
        <w:t>5</w:t>
      </w:r>
      <w:r w:rsidRPr="00C311EA">
        <w:rPr>
          <w:rFonts w:ascii="Times New Roman" w:hAnsi="Times New Roman" w:cs="Times New Roman"/>
          <w:sz w:val="21"/>
          <w:szCs w:val="21"/>
        </w:rPr>
        <w:t xml:space="preserve">. </w:t>
      </w:r>
      <w:r w:rsidR="00DE02C1" w:rsidRPr="00C311EA">
        <w:rPr>
          <w:rFonts w:ascii="Times New Roman" w:hAnsi="Times New Roman" w:cs="Times New Roman"/>
          <w:sz w:val="21"/>
          <w:szCs w:val="21"/>
        </w:rPr>
        <w:t>Требования, предъявляемые к выполняемым работам (</w:t>
      </w:r>
      <w:r w:rsidR="00FB1204">
        <w:rPr>
          <w:rFonts w:ascii="Times New Roman" w:hAnsi="Times New Roman" w:cs="Times New Roman"/>
          <w:sz w:val="21"/>
          <w:szCs w:val="21"/>
        </w:rPr>
        <w:t>кол-во</w:t>
      </w:r>
      <w:r w:rsidRPr="00C311EA">
        <w:rPr>
          <w:rFonts w:ascii="Times New Roman" w:hAnsi="Times New Roman" w:cs="Times New Roman"/>
          <w:sz w:val="21"/>
          <w:szCs w:val="21"/>
        </w:rPr>
        <w:t xml:space="preserve">, виды, цена </w:t>
      </w:r>
      <w:r w:rsidR="00A53264" w:rsidRPr="00C311EA">
        <w:rPr>
          <w:rFonts w:ascii="Times New Roman" w:hAnsi="Times New Roman" w:cs="Times New Roman"/>
          <w:sz w:val="21"/>
          <w:szCs w:val="21"/>
        </w:rPr>
        <w:t>работ</w:t>
      </w:r>
      <w:r w:rsidR="00DE02C1" w:rsidRPr="00C311EA">
        <w:rPr>
          <w:rFonts w:ascii="Times New Roman" w:hAnsi="Times New Roman" w:cs="Times New Roman"/>
          <w:sz w:val="21"/>
          <w:szCs w:val="21"/>
        </w:rPr>
        <w:t>)</w:t>
      </w:r>
      <w:r w:rsidRPr="00C311EA">
        <w:rPr>
          <w:rFonts w:ascii="Times New Roman" w:hAnsi="Times New Roman" w:cs="Times New Roman"/>
          <w:sz w:val="21"/>
          <w:szCs w:val="21"/>
        </w:rPr>
        <w:t xml:space="preserve"> определяются </w:t>
      </w:r>
      <w:r w:rsidR="002F313B">
        <w:rPr>
          <w:rFonts w:ascii="Times New Roman" w:hAnsi="Times New Roman" w:cs="Times New Roman"/>
          <w:sz w:val="21"/>
          <w:szCs w:val="21"/>
        </w:rPr>
        <w:t>Калькуля</w:t>
      </w:r>
      <w:r w:rsidRPr="00C311EA">
        <w:rPr>
          <w:rFonts w:ascii="Times New Roman" w:hAnsi="Times New Roman" w:cs="Times New Roman"/>
          <w:sz w:val="21"/>
          <w:szCs w:val="21"/>
        </w:rPr>
        <w:t xml:space="preserve">цией </w:t>
      </w:r>
      <w:r w:rsidR="00731B88" w:rsidRPr="00C311EA">
        <w:rPr>
          <w:rFonts w:ascii="Times New Roman" w:hAnsi="Times New Roman" w:cs="Times New Roman"/>
          <w:sz w:val="21"/>
          <w:szCs w:val="21"/>
        </w:rPr>
        <w:t>(</w:t>
      </w:r>
      <w:r w:rsidRPr="00C311EA">
        <w:rPr>
          <w:rFonts w:ascii="Times New Roman" w:hAnsi="Times New Roman" w:cs="Times New Roman"/>
          <w:sz w:val="21"/>
          <w:szCs w:val="21"/>
        </w:rPr>
        <w:t>Приложени</w:t>
      </w:r>
      <w:r w:rsidR="00731B88" w:rsidRPr="00C311EA">
        <w:rPr>
          <w:rFonts w:ascii="Times New Roman" w:hAnsi="Times New Roman" w:cs="Times New Roman"/>
          <w:sz w:val="21"/>
          <w:szCs w:val="21"/>
        </w:rPr>
        <w:t>е</w:t>
      </w:r>
      <w:r w:rsidRPr="00C311EA">
        <w:rPr>
          <w:rFonts w:ascii="Times New Roman" w:hAnsi="Times New Roman" w:cs="Times New Roman"/>
          <w:sz w:val="21"/>
          <w:szCs w:val="21"/>
        </w:rPr>
        <w:t xml:space="preserve"> № </w:t>
      </w:r>
      <w:r w:rsidR="002B1C71" w:rsidRPr="00C311EA">
        <w:rPr>
          <w:rFonts w:ascii="Times New Roman" w:hAnsi="Times New Roman" w:cs="Times New Roman"/>
          <w:sz w:val="21"/>
          <w:szCs w:val="21"/>
        </w:rPr>
        <w:t>1</w:t>
      </w:r>
      <w:r w:rsidR="00731B88" w:rsidRPr="00C311EA">
        <w:rPr>
          <w:rFonts w:ascii="Times New Roman" w:hAnsi="Times New Roman" w:cs="Times New Roman"/>
          <w:sz w:val="21"/>
          <w:szCs w:val="21"/>
        </w:rPr>
        <w:t>)</w:t>
      </w:r>
      <w:r w:rsidRPr="00C311EA">
        <w:rPr>
          <w:rFonts w:ascii="Times New Roman" w:hAnsi="Times New Roman" w:cs="Times New Roman"/>
          <w:sz w:val="21"/>
          <w:szCs w:val="21"/>
        </w:rPr>
        <w:t>, являющейся неотъемлемой частью</w:t>
      </w:r>
      <w:r w:rsidR="00731B88" w:rsidRPr="00C311EA">
        <w:rPr>
          <w:rFonts w:ascii="Times New Roman" w:hAnsi="Times New Roman" w:cs="Times New Roman"/>
          <w:sz w:val="21"/>
          <w:szCs w:val="21"/>
        </w:rPr>
        <w:t xml:space="preserve"> Договора</w:t>
      </w:r>
      <w:r w:rsidRPr="00C311EA">
        <w:rPr>
          <w:rFonts w:ascii="Times New Roman" w:hAnsi="Times New Roman" w:cs="Times New Roman"/>
          <w:sz w:val="21"/>
          <w:szCs w:val="21"/>
        </w:rPr>
        <w:t>.</w:t>
      </w:r>
    </w:p>
    <w:p w14:paraId="04E5B433" w14:textId="77777777" w:rsidR="003E06A9" w:rsidRPr="00C311EA" w:rsidRDefault="004F2A3E" w:rsidP="004F2A3E">
      <w:pPr>
        <w:pStyle w:val="a3"/>
        <w:jc w:val="center"/>
        <w:rPr>
          <w:rFonts w:ascii="Times New Roman" w:hAnsi="Times New Roman" w:cs="Times New Roman"/>
          <w:b/>
          <w:sz w:val="21"/>
          <w:szCs w:val="21"/>
        </w:rPr>
      </w:pPr>
      <w:r w:rsidRPr="00C311EA">
        <w:rPr>
          <w:rFonts w:ascii="Times New Roman" w:hAnsi="Times New Roman" w:cs="Times New Roman"/>
          <w:b/>
          <w:sz w:val="21"/>
          <w:szCs w:val="21"/>
        </w:rPr>
        <w:t>2.</w:t>
      </w:r>
      <w:r w:rsidR="00F21D8D" w:rsidRPr="00C311EA">
        <w:rPr>
          <w:rFonts w:ascii="Times New Roman" w:hAnsi="Times New Roman" w:cs="Times New Roman"/>
          <w:b/>
          <w:sz w:val="21"/>
          <w:szCs w:val="21"/>
        </w:rPr>
        <w:t xml:space="preserve"> </w:t>
      </w:r>
      <w:r w:rsidR="003E06A9" w:rsidRPr="00C311EA">
        <w:rPr>
          <w:rFonts w:ascii="Times New Roman" w:hAnsi="Times New Roman" w:cs="Times New Roman"/>
          <w:b/>
          <w:sz w:val="21"/>
          <w:szCs w:val="21"/>
        </w:rPr>
        <w:t>Ц</w:t>
      </w:r>
      <w:r w:rsidR="00F21D8D" w:rsidRPr="00C311EA">
        <w:rPr>
          <w:rFonts w:ascii="Times New Roman" w:hAnsi="Times New Roman" w:cs="Times New Roman"/>
          <w:b/>
          <w:sz w:val="21"/>
          <w:szCs w:val="21"/>
        </w:rPr>
        <w:t xml:space="preserve">ена </w:t>
      </w:r>
      <w:r w:rsidR="002A7617" w:rsidRPr="00C311EA">
        <w:rPr>
          <w:rFonts w:ascii="Times New Roman" w:hAnsi="Times New Roman" w:cs="Times New Roman"/>
          <w:b/>
          <w:sz w:val="21"/>
          <w:szCs w:val="21"/>
        </w:rPr>
        <w:t>договора</w:t>
      </w:r>
      <w:r w:rsidR="00F21D8D" w:rsidRPr="00C311EA">
        <w:rPr>
          <w:rFonts w:ascii="Times New Roman" w:hAnsi="Times New Roman" w:cs="Times New Roman"/>
          <w:b/>
          <w:sz w:val="21"/>
          <w:szCs w:val="21"/>
        </w:rPr>
        <w:t xml:space="preserve"> и порядок расчетов</w:t>
      </w:r>
    </w:p>
    <w:p w14:paraId="7B3EBCC0" w14:textId="77777777" w:rsidR="00D719CD" w:rsidRPr="00C311EA" w:rsidRDefault="00D719CD" w:rsidP="004F2A3E">
      <w:pPr>
        <w:pStyle w:val="a3"/>
        <w:ind w:firstLine="567"/>
        <w:jc w:val="both"/>
        <w:rPr>
          <w:rStyle w:val="FontStyle16"/>
          <w:b w:val="0"/>
          <w:sz w:val="21"/>
          <w:szCs w:val="21"/>
        </w:rPr>
      </w:pPr>
      <w:r w:rsidRPr="00C311EA">
        <w:rPr>
          <w:rFonts w:ascii="Times New Roman" w:hAnsi="Times New Roman" w:cs="Times New Roman"/>
          <w:sz w:val="21"/>
          <w:szCs w:val="21"/>
        </w:rPr>
        <w:t xml:space="preserve">2.1.   Цена </w:t>
      </w:r>
      <w:r w:rsidR="00DE02C1" w:rsidRPr="00C311EA">
        <w:rPr>
          <w:rFonts w:ascii="Times New Roman" w:hAnsi="Times New Roman" w:cs="Times New Roman"/>
          <w:sz w:val="21"/>
          <w:szCs w:val="21"/>
        </w:rPr>
        <w:t>работ</w:t>
      </w:r>
      <w:r w:rsidRPr="00C311EA">
        <w:rPr>
          <w:rFonts w:ascii="Times New Roman" w:hAnsi="Times New Roman" w:cs="Times New Roman"/>
          <w:sz w:val="21"/>
          <w:szCs w:val="21"/>
        </w:rPr>
        <w:t xml:space="preserve"> складывается из объема фактически выполненных в период действия настоящего </w:t>
      </w:r>
      <w:r w:rsidR="00B477A1"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работ </w:t>
      </w:r>
      <w:r w:rsidR="0006235F" w:rsidRPr="00C311EA">
        <w:rPr>
          <w:rFonts w:ascii="Times New Roman" w:hAnsi="Times New Roman" w:cs="Times New Roman"/>
          <w:sz w:val="21"/>
          <w:szCs w:val="21"/>
        </w:rPr>
        <w:t xml:space="preserve">на основании акта сдачи – приёмки работ </w:t>
      </w:r>
      <w:r w:rsidRPr="00C311EA">
        <w:rPr>
          <w:rFonts w:ascii="Times New Roman" w:hAnsi="Times New Roman" w:cs="Times New Roman"/>
          <w:sz w:val="21"/>
          <w:szCs w:val="21"/>
        </w:rPr>
        <w:t xml:space="preserve">в соответствии с </w:t>
      </w:r>
      <w:r w:rsidR="002F313B">
        <w:rPr>
          <w:rFonts w:ascii="Times New Roman" w:hAnsi="Times New Roman" w:cs="Times New Roman"/>
          <w:sz w:val="21"/>
          <w:szCs w:val="21"/>
        </w:rPr>
        <w:t>Калькуля</w:t>
      </w:r>
      <w:r w:rsidR="00731B88" w:rsidRPr="00C311EA">
        <w:rPr>
          <w:rFonts w:ascii="Times New Roman" w:hAnsi="Times New Roman" w:cs="Times New Roman"/>
          <w:sz w:val="21"/>
          <w:szCs w:val="21"/>
        </w:rPr>
        <w:t>цией</w:t>
      </w:r>
      <w:r w:rsidRPr="00C311EA">
        <w:rPr>
          <w:rFonts w:ascii="Times New Roman" w:hAnsi="Times New Roman" w:cs="Times New Roman"/>
          <w:sz w:val="21"/>
          <w:szCs w:val="21"/>
        </w:rPr>
        <w:t>, являющ</w:t>
      </w:r>
      <w:r w:rsidR="00731B88" w:rsidRPr="00C311EA">
        <w:rPr>
          <w:rFonts w:ascii="Times New Roman" w:hAnsi="Times New Roman" w:cs="Times New Roman"/>
          <w:sz w:val="21"/>
          <w:szCs w:val="21"/>
        </w:rPr>
        <w:t>ей</w:t>
      </w:r>
      <w:r w:rsidRPr="00C311EA">
        <w:rPr>
          <w:rFonts w:ascii="Times New Roman" w:hAnsi="Times New Roman" w:cs="Times New Roman"/>
          <w:sz w:val="21"/>
          <w:szCs w:val="21"/>
        </w:rPr>
        <w:t xml:space="preserve">ся неотъемлемой частью настоящего </w:t>
      </w:r>
      <w:r w:rsidR="00E71109"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и составляет </w:t>
      </w:r>
      <w:r w:rsidR="002B1C71" w:rsidRPr="00C311EA">
        <w:rPr>
          <w:rFonts w:ascii="Times New Roman" w:hAnsi="Times New Roman" w:cs="Times New Roman"/>
          <w:b/>
          <w:sz w:val="21"/>
          <w:szCs w:val="21"/>
        </w:rPr>
        <w:t>___________</w:t>
      </w:r>
      <w:r w:rsidRPr="00C311EA">
        <w:rPr>
          <w:rFonts w:ascii="Times New Roman" w:hAnsi="Times New Roman" w:cs="Times New Roman"/>
          <w:b/>
          <w:sz w:val="21"/>
          <w:szCs w:val="21"/>
        </w:rPr>
        <w:t xml:space="preserve"> </w:t>
      </w:r>
      <w:r w:rsidRPr="00C311EA">
        <w:rPr>
          <w:rFonts w:ascii="Times New Roman" w:hAnsi="Times New Roman" w:cs="Times New Roman"/>
          <w:sz w:val="21"/>
          <w:szCs w:val="21"/>
        </w:rPr>
        <w:t>рубл</w:t>
      </w:r>
      <w:r w:rsidR="009C3046" w:rsidRPr="00C311EA">
        <w:rPr>
          <w:rFonts w:ascii="Times New Roman" w:hAnsi="Times New Roman" w:cs="Times New Roman"/>
          <w:sz w:val="21"/>
          <w:szCs w:val="21"/>
        </w:rPr>
        <w:t>ей</w:t>
      </w:r>
      <w:r w:rsidRPr="00C311EA">
        <w:rPr>
          <w:rFonts w:ascii="Times New Roman" w:hAnsi="Times New Roman" w:cs="Times New Roman"/>
          <w:sz w:val="21"/>
          <w:szCs w:val="21"/>
        </w:rPr>
        <w:t xml:space="preserve"> </w:t>
      </w:r>
      <w:r w:rsidRPr="00C311EA">
        <w:rPr>
          <w:rStyle w:val="FontStyle16"/>
          <w:b w:val="0"/>
          <w:sz w:val="21"/>
          <w:szCs w:val="21"/>
        </w:rPr>
        <w:t>Приднестровской Молдавской Республики</w:t>
      </w:r>
      <w:r w:rsidRPr="00C311EA">
        <w:rPr>
          <w:rStyle w:val="FontStyle16"/>
          <w:sz w:val="21"/>
          <w:szCs w:val="21"/>
        </w:rPr>
        <w:t>.</w:t>
      </w:r>
      <w:r w:rsidRPr="00C311EA">
        <w:rPr>
          <w:rStyle w:val="FontStyle16"/>
          <w:b w:val="0"/>
          <w:sz w:val="21"/>
          <w:szCs w:val="21"/>
        </w:rPr>
        <w:t xml:space="preserve"> </w:t>
      </w:r>
    </w:p>
    <w:p w14:paraId="30DC02BE" w14:textId="77777777" w:rsidR="00D719CD" w:rsidRPr="00C311EA" w:rsidRDefault="00D719CD"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Цена Договора сформирована с учетом всех расходов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w:t>
      </w:r>
      <w:r w:rsidRPr="00C311EA">
        <w:rPr>
          <w:rFonts w:ascii="Times New Roman" w:hAnsi="Times New Roman" w:cs="Times New Roman"/>
          <w:sz w:val="21"/>
          <w:szCs w:val="21"/>
          <w:lang w:val="x-none"/>
        </w:rPr>
        <w:t>прямо или косвенно связанны</w:t>
      </w:r>
      <w:r w:rsidRPr="00C311EA">
        <w:rPr>
          <w:rFonts w:ascii="Times New Roman" w:hAnsi="Times New Roman" w:cs="Times New Roman"/>
          <w:sz w:val="21"/>
          <w:szCs w:val="21"/>
        </w:rPr>
        <w:t>х</w:t>
      </w:r>
      <w:r w:rsidRPr="00C311EA">
        <w:rPr>
          <w:rFonts w:ascii="Times New Roman" w:hAnsi="Times New Roman" w:cs="Times New Roman"/>
          <w:sz w:val="21"/>
          <w:szCs w:val="21"/>
          <w:lang w:val="x-none"/>
        </w:rPr>
        <w:t xml:space="preserve"> с</w:t>
      </w:r>
      <w:r w:rsidRPr="00C311EA">
        <w:rPr>
          <w:rFonts w:ascii="Times New Roman" w:hAnsi="Times New Roman" w:cs="Times New Roman"/>
          <w:sz w:val="21"/>
          <w:szCs w:val="21"/>
        </w:rPr>
        <w:t xml:space="preserve"> выполнением работ, и</w:t>
      </w:r>
      <w:r w:rsidRPr="00C311EA">
        <w:rPr>
          <w:rFonts w:ascii="Times New Roman" w:hAnsi="Times New Roman" w:cs="Times New Roman"/>
          <w:sz w:val="21"/>
          <w:szCs w:val="21"/>
          <w:lang w:val="x-none"/>
        </w:rPr>
        <w:t xml:space="preserve"> </w:t>
      </w:r>
      <w:r w:rsidRPr="00C311EA">
        <w:rPr>
          <w:rFonts w:ascii="Times New Roman" w:hAnsi="Times New Roman" w:cs="Times New Roman"/>
          <w:sz w:val="21"/>
          <w:szCs w:val="21"/>
        </w:rPr>
        <w:t xml:space="preserve">иных расходов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связанных с исполнением Договора.</w:t>
      </w:r>
    </w:p>
    <w:p w14:paraId="03620992" w14:textId="77777777" w:rsidR="00624D9C"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6315D1A5" w14:textId="545F0F1F"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3</w:t>
      </w:r>
      <w:r w:rsidRPr="00C311EA">
        <w:rPr>
          <w:rFonts w:ascii="Times New Roman" w:hAnsi="Times New Roman" w:cs="Times New Roman"/>
          <w:sz w:val="21"/>
          <w:szCs w:val="21"/>
        </w:rPr>
        <w:t xml:space="preserve">.  Источник финансирования – </w:t>
      </w:r>
      <w:r w:rsidR="004A2DB9" w:rsidRPr="00C311EA">
        <w:rPr>
          <w:rFonts w:ascii="Times New Roman" w:hAnsi="Times New Roman" w:cs="Times New Roman"/>
          <w:sz w:val="21"/>
          <w:szCs w:val="21"/>
        </w:rPr>
        <w:t>местный бюджет</w:t>
      </w:r>
      <w:r w:rsidR="00FB1204">
        <w:rPr>
          <w:rFonts w:ascii="Times New Roman" w:hAnsi="Times New Roman" w:cs="Times New Roman"/>
          <w:sz w:val="21"/>
          <w:szCs w:val="21"/>
        </w:rPr>
        <w:t>, специальный бюджетный счёт</w:t>
      </w:r>
      <w:r w:rsidRPr="00C311EA">
        <w:rPr>
          <w:rFonts w:ascii="Times New Roman" w:hAnsi="Times New Roman" w:cs="Times New Roman"/>
          <w:sz w:val="21"/>
          <w:szCs w:val="21"/>
        </w:rPr>
        <w:t>.</w:t>
      </w:r>
    </w:p>
    <w:p w14:paraId="57189C34" w14:textId="77777777" w:rsidR="00B477A1" w:rsidRPr="00C311EA" w:rsidRDefault="00D719CD"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4</w:t>
      </w:r>
      <w:r w:rsidRPr="00C311EA">
        <w:rPr>
          <w:rFonts w:ascii="Times New Roman" w:hAnsi="Times New Roman" w:cs="Times New Roman"/>
          <w:sz w:val="21"/>
          <w:szCs w:val="21"/>
        </w:rPr>
        <w:t xml:space="preserve">. Расчет стоимости выполненных </w:t>
      </w:r>
      <w:r w:rsidR="00481ACB" w:rsidRPr="00C311EA">
        <w:rPr>
          <w:rFonts w:ascii="Times New Roman" w:hAnsi="Times New Roman" w:cs="Times New Roman"/>
          <w:sz w:val="21"/>
          <w:szCs w:val="21"/>
        </w:rPr>
        <w:t>Подрядчиком</w:t>
      </w:r>
      <w:r w:rsidRPr="00C311EA">
        <w:rPr>
          <w:rFonts w:ascii="Times New Roman" w:hAnsi="Times New Roman" w:cs="Times New Roman"/>
          <w:sz w:val="21"/>
          <w:szCs w:val="21"/>
        </w:rPr>
        <w:t xml:space="preserve"> работ, предусмотренных настоящим </w:t>
      </w:r>
      <w:r w:rsidR="004F2A3E" w:rsidRPr="00C311EA">
        <w:rPr>
          <w:rFonts w:ascii="Times New Roman" w:hAnsi="Times New Roman" w:cs="Times New Roman"/>
          <w:sz w:val="21"/>
          <w:szCs w:val="21"/>
        </w:rPr>
        <w:t>договором</w:t>
      </w:r>
      <w:r w:rsidRPr="00C311EA">
        <w:rPr>
          <w:rFonts w:ascii="Times New Roman" w:hAnsi="Times New Roman" w:cs="Times New Roman"/>
          <w:sz w:val="21"/>
          <w:szCs w:val="21"/>
        </w:rPr>
        <w:t>, производится на</w:t>
      </w:r>
      <w:r w:rsidR="004F2A3E" w:rsidRPr="00C311EA">
        <w:rPr>
          <w:rFonts w:ascii="Times New Roman" w:hAnsi="Times New Roman" w:cs="Times New Roman"/>
          <w:sz w:val="21"/>
          <w:szCs w:val="21"/>
        </w:rPr>
        <w:t xml:space="preserve"> основании А</w:t>
      </w:r>
      <w:r w:rsidRPr="00C311EA">
        <w:rPr>
          <w:rFonts w:ascii="Times New Roman" w:hAnsi="Times New Roman" w:cs="Times New Roman"/>
          <w:sz w:val="21"/>
          <w:szCs w:val="21"/>
        </w:rPr>
        <w:t xml:space="preserve">ктов сдачи-приёмки выполненных работ, подписанных уполномоченными представителями Сторон, </w:t>
      </w:r>
      <w:r w:rsidR="002C5E07" w:rsidRPr="00C311EA">
        <w:rPr>
          <w:rFonts w:ascii="Times New Roman" w:hAnsi="Times New Roman" w:cs="Times New Roman"/>
          <w:sz w:val="21"/>
          <w:szCs w:val="21"/>
        </w:rPr>
        <w:t>оформленных в установленном действующим законодательством порядке.</w:t>
      </w:r>
    </w:p>
    <w:p w14:paraId="662D5AFE" w14:textId="651C7FA5" w:rsidR="004A2DB9" w:rsidRPr="00C311EA" w:rsidRDefault="00B477A1" w:rsidP="00FB1204">
      <w:pPr>
        <w:pStyle w:val="a3"/>
        <w:ind w:firstLine="567"/>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5</w:t>
      </w:r>
      <w:r w:rsidR="00F53671" w:rsidRPr="00C311EA">
        <w:rPr>
          <w:rFonts w:ascii="Times New Roman" w:hAnsi="Times New Roman" w:cs="Times New Roman"/>
          <w:sz w:val="21"/>
          <w:szCs w:val="21"/>
        </w:rPr>
        <w:t>.</w:t>
      </w:r>
      <w:r w:rsidRPr="00C311EA">
        <w:rPr>
          <w:rFonts w:ascii="Times New Roman" w:hAnsi="Times New Roman" w:cs="Times New Roman"/>
          <w:sz w:val="21"/>
          <w:szCs w:val="21"/>
        </w:rPr>
        <w:t xml:space="preserve"> </w:t>
      </w:r>
      <w:r w:rsidR="00FB1204" w:rsidRPr="00FB1204">
        <w:rPr>
          <w:rFonts w:ascii="Times New Roman" w:hAnsi="Times New Roman" w:cs="Times New Roman"/>
          <w:sz w:val="21"/>
          <w:szCs w:val="21"/>
        </w:rPr>
        <w:t xml:space="preserve">Оплата Работ осуществляется Получателем за фактически выполненные Работы, на основании актов сдачи - приёмки работ по мере поступления бюджетного финансирования на счёт Получателя после подписания Сторонами Акта сдачи-приёмки выполненных работ. </w:t>
      </w:r>
    </w:p>
    <w:p w14:paraId="7508B5E3" w14:textId="77777777"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6</w:t>
      </w:r>
      <w:r w:rsidRPr="00C311EA">
        <w:rPr>
          <w:rFonts w:ascii="Times New Roman" w:hAnsi="Times New Roman" w:cs="Times New Roman"/>
          <w:sz w:val="21"/>
          <w:szCs w:val="21"/>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указанный в разделе 11 настоящего Договора.</w:t>
      </w:r>
    </w:p>
    <w:p w14:paraId="6A36A9B7" w14:textId="77777777" w:rsidR="00B477A1" w:rsidRPr="00C311EA" w:rsidRDefault="00B477A1" w:rsidP="004F2A3E">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7</w:t>
      </w:r>
      <w:r w:rsidRPr="00C311EA">
        <w:rPr>
          <w:rFonts w:ascii="Times New Roman" w:hAnsi="Times New Roman" w:cs="Times New Roman"/>
          <w:sz w:val="21"/>
          <w:szCs w:val="21"/>
        </w:rPr>
        <w:t xml:space="preserve">. Получатель признается исполнившим свою обязанность по оплате </w:t>
      </w:r>
      <w:r w:rsidR="00624D9C" w:rsidRPr="00C311EA">
        <w:rPr>
          <w:rFonts w:ascii="Times New Roman" w:hAnsi="Times New Roman" w:cs="Times New Roman"/>
          <w:sz w:val="21"/>
          <w:szCs w:val="21"/>
        </w:rPr>
        <w:t>Работ</w:t>
      </w:r>
      <w:r w:rsidRPr="00C311EA">
        <w:rPr>
          <w:rFonts w:ascii="Times New Roman" w:hAnsi="Times New Roman" w:cs="Times New Roman"/>
          <w:sz w:val="21"/>
          <w:szCs w:val="21"/>
        </w:rPr>
        <w:t xml:space="preserve"> с момента зачисления денежных средств на расчетный счет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w:t>
      </w:r>
    </w:p>
    <w:p w14:paraId="4E19D32E" w14:textId="18FACCB3" w:rsidR="008C5CE7" w:rsidRPr="00C311EA" w:rsidRDefault="00B477A1" w:rsidP="00AC3374">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2.</w:t>
      </w:r>
      <w:r w:rsidR="00706464" w:rsidRPr="00C311EA">
        <w:rPr>
          <w:rFonts w:ascii="Times New Roman" w:hAnsi="Times New Roman" w:cs="Times New Roman"/>
          <w:sz w:val="21"/>
          <w:szCs w:val="21"/>
        </w:rPr>
        <w:t>8</w:t>
      </w:r>
      <w:r w:rsidRPr="00C311EA">
        <w:rPr>
          <w:rFonts w:ascii="Times New Roman" w:hAnsi="Times New Roman" w:cs="Times New Roman"/>
          <w:sz w:val="21"/>
          <w:szCs w:val="21"/>
        </w:rPr>
        <w:t xml:space="preserve">. В случае нарушения </w:t>
      </w:r>
      <w:r w:rsidR="00481ACB" w:rsidRPr="00C311EA">
        <w:rPr>
          <w:rFonts w:ascii="Times New Roman" w:hAnsi="Times New Roman" w:cs="Times New Roman"/>
          <w:sz w:val="21"/>
          <w:szCs w:val="21"/>
        </w:rPr>
        <w:t>Подрядчиком</w:t>
      </w:r>
      <w:r w:rsidRPr="00C311EA">
        <w:rPr>
          <w:rFonts w:ascii="Times New Roman" w:hAnsi="Times New Roman" w:cs="Times New Roman"/>
          <w:sz w:val="21"/>
          <w:szCs w:val="21"/>
        </w:rPr>
        <w:t xml:space="preserve"> сроков исполнения обязательств по настоящему договору, в том числе сроков </w:t>
      </w:r>
      <w:r w:rsidR="00624D9C" w:rsidRPr="00C311EA">
        <w:rPr>
          <w:rFonts w:ascii="Times New Roman" w:hAnsi="Times New Roman" w:cs="Times New Roman"/>
          <w:sz w:val="21"/>
          <w:szCs w:val="21"/>
        </w:rPr>
        <w:t>выполнения работ</w:t>
      </w:r>
      <w:r w:rsidRPr="00C311EA">
        <w:rPr>
          <w:rFonts w:ascii="Times New Roman" w:hAnsi="Times New Roman" w:cs="Times New Roman"/>
          <w:sz w:val="21"/>
          <w:szCs w:val="21"/>
        </w:rPr>
        <w:t xml:space="preserve">, согласованных сроков для устранения недостатков, Получатель </w:t>
      </w:r>
      <w:r w:rsidR="00FB1204">
        <w:rPr>
          <w:rFonts w:ascii="Times New Roman" w:hAnsi="Times New Roman" w:cs="Times New Roman"/>
          <w:sz w:val="21"/>
          <w:szCs w:val="21"/>
        </w:rPr>
        <w:t xml:space="preserve">перечисляет </w:t>
      </w:r>
      <w:r w:rsidR="008C5CE7" w:rsidRPr="00C311EA">
        <w:rPr>
          <w:rFonts w:ascii="Times New Roman" w:hAnsi="Times New Roman" w:cs="Times New Roman"/>
          <w:sz w:val="21"/>
          <w:szCs w:val="21"/>
        </w:rPr>
        <w:t xml:space="preserve">Подрядчику оплату в размере, уменьшенном на размер установленной договором неустойки (пени) за нарушения сроков исполнения обязательств по договору.  </w:t>
      </w:r>
    </w:p>
    <w:p w14:paraId="4FC775A9" w14:textId="77777777" w:rsidR="00DB3269" w:rsidRPr="00C311EA" w:rsidRDefault="0053280A" w:rsidP="00624D9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3. </w:t>
      </w:r>
      <w:r w:rsidR="00DB3269" w:rsidRPr="00C311EA">
        <w:rPr>
          <w:rFonts w:ascii="Times New Roman" w:hAnsi="Times New Roman" w:cs="Times New Roman"/>
          <w:b/>
          <w:sz w:val="21"/>
          <w:szCs w:val="21"/>
        </w:rPr>
        <w:t>С</w:t>
      </w:r>
      <w:r w:rsidR="00F21D8D" w:rsidRPr="00C311EA">
        <w:rPr>
          <w:rFonts w:ascii="Times New Roman" w:hAnsi="Times New Roman" w:cs="Times New Roman"/>
          <w:b/>
          <w:sz w:val="21"/>
          <w:szCs w:val="21"/>
        </w:rPr>
        <w:t>роки выполнения работ и порядок сдачи-приемки</w:t>
      </w:r>
    </w:p>
    <w:p w14:paraId="31F9A817" w14:textId="77777777" w:rsidR="00DB3269" w:rsidRPr="00C311EA" w:rsidRDefault="00F21D8D" w:rsidP="00624D9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выполненных работ</w:t>
      </w:r>
    </w:p>
    <w:p w14:paraId="51B25013" w14:textId="74D6DDFF" w:rsidR="00817FA8" w:rsidRPr="00C311EA" w:rsidRDefault="00E37F92"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3.1. Работы выполняются </w:t>
      </w:r>
      <w:r w:rsidR="00481ACB" w:rsidRPr="00C311EA">
        <w:rPr>
          <w:rFonts w:ascii="Times New Roman" w:hAnsi="Times New Roman" w:cs="Times New Roman"/>
          <w:sz w:val="21"/>
          <w:szCs w:val="21"/>
        </w:rPr>
        <w:t>Подрядчиком</w:t>
      </w:r>
      <w:r w:rsidRPr="00C311EA">
        <w:rPr>
          <w:rFonts w:ascii="Times New Roman" w:hAnsi="Times New Roman" w:cs="Times New Roman"/>
          <w:sz w:val="21"/>
          <w:szCs w:val="21"/>
        </w:rPr>
        <w:t xml:space="preserve"> по </w:t>
      </w:r>
      <w:r w:rsidR="008C5CE7" w:rsidRPr="00C311EA">
        <w:rPr>
          <w:rFonts w:ascii="Times New Roman" w:hAnsi="Times New Roman" w:cs="Times New Roman"/>
          <w:sz w:val="21"/>
          <w:szCs w:val="21"/>
        </w:rPr>
        <w:t xml:space="preserve">письменной </w:t>
      </w:r>
      <w:r w:rsidRPr="00C311EA">
        <w:rPr>
          <w:rFonts w:ascii="Times New Roman" w:hAnsi="Times New Roman" w:cs="Times New Roman"/>
          <w:sz w:val="21"/>
          <w:szCs w:val="21"/>
        </w:rPr>
        <w:t xml:space="preserve">заявке </w:t>
      </w:r>
      <w:r w:rsidR="00624D9C" w:rsidRPr="00C311EA">
        <w:rPr>
          <w:rFonts w:ascii="Times New Roman" w:hAnsi="Times New Roman" w:cs="Times New Roman"/>
          <w:sz w:val="21"/>
          <w:szCs w:val="21"/>
        </w:rPr>
        <w:t>Получателя</w:t>
      </w:r>
      <w:r w:rsidR="00706464" w:rsidRPr="00C311EA">
        <w:rPr>
          <w:rFonts w:ascii="Times New Roman" w:hAnsi="Times New Roman" w:cs="Times New Roman"/>
          <w:sz w:val="21"/>
          <w:szCs w:val="21"/>
        </w:rPr>
        <w:t xml:space="preserve"> в согласованные сторонами сроки</w:t>
      </w:r>
      <w:r w:rsidR="002441F8" w:rsidRPr="00C311EA">
        <w:rPr>
          <w:rFonts w:ascii="Times New Roman" w:hAnsi="Times New Roman" w:cs="Times New Roman"/>
          <w:sz w:val="21"/>
          <w:szCs w:val="21"/>
        </w:rPr>
        <w:t xml:space="preserve">. Подрядчик приступает к работе не позднее </w:t>
      </w:r>
      <w:r w:rsidR="00817FA8" w:rsidRPr="00C311EA">
        <w:rPr>
          <w:rFonts w:ascii="Times New Roman" w:hAnsi="Times New Roman" w:cs="Times New Roman"/>
          <w:sz w:val="21"/>
          <w:szCs w:val="21"/>
        </w:rPr>
        <w:t xml:space="preserve">дня, </w:t>
      </w:r>
      <w:r w:rsidR="002441F8" w:rsidRPr="00C311EA">
        <w:rPr>
          <w:rFonts w:ascii="Times New Roman" w:hAnsi="Times New Roman" w:cs="Times New Roman"/>
          <w:sz w:val="21"/>
          <w:szCs w:val="21"/>
        </w:rPr>
        <w:t xml:space="preserve">следующего </w:t>
      </w:r>
      <w:r w:rsidR="00817FA8" w:rsidRPr="00C311EA">
        <w:rPr>
          <w:rFonts w:ascii="Times New Roman" w:hAnsi="Times New Roman" w:cs="Times New Roman"/>
          <w:sz w:val="21"/>
          <w:szCs w:val="21"/>
        </w:rPr>
        <w:t>за днём получения заявки</w:t>
      </w:r>
      <w:r w:rsidR="00FB1204">
        <w:rPr>
          <w:rFonts w:ascii="Times New Roman" w:hAnsi="Times New Roman" w:cs="Times New Roman"/>
          <w:sz w:val="21"/>
          <w:szCs w:val="21"/>
        </w:rPr>
        <w:t xml:space="preserve"> </w:t>
      </w:r>
      <w:r w:rsidR="00FB1204" w:rsidRPr="00FB1204">
        <w:rPr>
          <w:rFonts w:ascii="Times New Roman" w:hAnsi="Times New Roman" w:cs="Times New Roman"/>
          <w:sz w:val="21"/>
          <w:szCs w:val="21"/>
        </w:rPr>
        <w:t>и обязуется завершить их выполнение не позднее 10 (десяти) рабочих дней со дня начала выполнения работ.</w:t>
      </w:r>
    </w:p>
    <w:p w14:paraId="40B6BAF3" w14:textId="4C01D791" w:rsidR="005012D4" w:rsidRPr="00C311EA" w:rsidRDefault="005012D4"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8C5CE7" w:rsidRPr="00C311EA">
        <w:rPr>
          <w:rFonts w:ascii="Times New Roman" w:hAnsi="Times New Roman" w:cs="Times New Roman"/>
          <w:sz w:val="21"/>
          <w:szCs w:val="21"/>
        </w:rPr>
        <w:t>2</w:t>
      </w:r>
      <w:r w:rsidRPr="00C311EA">
        <w:rPr>
          <w:rFonts w:ascii="Times New Roman" w:hAnsi="Times New Roman" w:cs="Times New Roman"/>
          <w:sz w:val="21"/>
          <w:szCs w:val="21"/>
        </w:rPr>
        <w:t xml:space="preserve">. </w:t>
      </w:r>
      <w:r w:rsidR="008C5CE7" w:rsidRPr="00C311EA">
        <w:rPr>
          <w:rFonts w:ascii="Times New Roman" w:hAnsi="Times New Roman" w:cs="Times New Roman"/>
          <w:sz w:val="21"/>
          <w:szCs w:val="21"/>
        </w:rPr>
        <w:t>П</w:t>
      </w:r>
      <w:r w:rsidRPr="00C311EA">
        <w:rPr>
          <w:rFonts w:ascii="Times New Roman" w:hAnsi="Times New Roman" w:cs="Times New Roman"/>
          <w:sz w:val="21"/>
          <w:szCs w:val="21"/>
        </w:rPr>
        <w:t xml:space="preserve">редварительно перед началом ремонтно-восстановительных работ, если стоимость работ превышает 5000 (пять тысяч) рублей, включая материалы, оформляется дефектная ведомость с указанием стоимости Работы и передаётся Получателю для письменного согласования. Стоимость дефектовки оборудования указана </w:t>
      </w:r>
      <w:r w:rsidR="008C5CE7" w:rsidRPr="00C311EA">
        <w:rPr>
          <w:rFonts w:ascii="Times New Roman" w:hAnsi="Times New Roman" w:cs="Times New Roman"/>
          <w:sz w:val="21"/>
          <w:szCs w:val="21"/>
        </w:rPr>
        <w:t>в Прейскуранте (</w:t>
      </w:r>
      <w:r w:rsidRPr="00C311EA">
        <w:rPr>
          <w:rFonts w:ascii="Times New Roman" w:hAnsi="Times New Roman" w:cs="Times New Roman"/>
          <w:sz w:val="21"/>
          <w:szCs w:val="21"/>
        </w:rPr>
        <w:t>Приложени</w:t>
      </w:r>
      <w:r w:rsidR="008C5CE7" w:rsidRPr="00C311EA">
        <w:rPr>
          <w:rFonts w:ascii="Times New Roman" w:hAnsi="Times New Roman" w:cs="Times New Roman"/>
          <w:sz w:val="21"/>
          <w:szCs w:val="21"/>
        </w:rPr>
        <w:t>е</w:t>
      </w:r>
      <w:r w:rsidRPr="00C311EA">
        <w:rPr>
          <w:rFonts w:ascii="Times New Roman" w:hAnsi="Times New Roman" w:cs="Times New Roman"/>
          <w:sz w:val="21"/>
          <w:szCs w:val="21"/>
        </w:rPr>
        <w:t xml:space="preserve"> № </w:t>
      </w:r>
      <w:r w:rsidR="00FB1204">
        <w:rPr>
          <w:rFonts w:ascii="Times New Roman" w:hAnsi="Times New Roman" w:cs="Times New Roman"/>
          <w:sz w:val="21"/>
          <w:szCs w:val="21"/>
        </w:rPr>
        <w:t>3</w:t>
      </w:r>
      <w:r w:rsidRPr="00C311EA">
        <w:rPr>
          <w:rFonts w:ascii="Times New Roman" w:hAnsi="Times New Roman" w:cs="Times New Roman"/>
          <w:sz w:val="21"/>
          <w:szCs w:val="21"/>
        </w:rPr>
        <w:t>).</w:t>
      </w:r>
    </w:p>
    <w:p w14:paraId="3D2ED225" w14:textId="185D4583" w:rsidR="005C6957" w:rsidRPr="00C311EA" w:rsidRDefault="005C6957" w:rsidP="00FB1204">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lastRenderedPageBreak/>
        <w:t xml:space="preserve">3.3. Получатель обязан обеспечить </w:t>
      </w:r>
      <w:r w:rsidR="00FB1204">
        <w:rPr>
          <w:rFonts w:ascii="Times New Roman" w:hAnsi="Times New Roman" w:cs="Times New Roman"/>
          <w:sz w:val="21"/>
          <w:szCs w:val="21"/>
        </w:rPr>
        <w:t xml:space="preserve">Подрядчику </w:t>
      </w:r>
      <w:r w:rsidRPr="00C311EA">
        <w:rPr>
          <w:rFonts w:ascii="Times New Roman" w:hAnsi="Times New Roman" w:cs="Times New Roman"/>
          <w:sz w:val="21"/>
          <w:szCs w:val="21"/>
        </w:rPr>
        <w:t xml:space="preserve">доступ к оборудованию на объектах, указанных в </w:t>
      </w:r>
      <w:r w:rsidR="00056C04">
        <w:rPr>
          <w:rFonts w:ascii="Times New Roman" w:hAnsi="Times New Roman" w:cs="Times New Roman"/>
          <w:sz w:val="21"/>
          <w:szCs w:val="21"/>
        </w:rPr>
        <w:t>Приложении № 2 к договору</w:t>
      </w:r>
      <w:r w:rsidR="0039779D" w:rsidRPr="00C311EA">
        <w:rPr>
          <w:rFonts w:ascii="Times New Roman" w:hAnsi="Times New Roman" w:cs="Times New Roman"/>
          <w:sz w:val="21"/>
          <w:szCs w:val="21"/>
        </w:rPr>
        <w:t>,</w:t>
      </w:r>
      <w:r w:rsidR="005B53E4" w:rsidRPr="00C311EA">
        <w:rPr>
          <w:rFonts w:ascii="Times New Roman" w:hAnsi="Times New Roman" w:cs="Times New Roman"/>
          <w:sz w:val="21"/>
          <w:szCs w:val="21"/>
        </w:rPr>
        <w:t xml:space="preserve"> в рабочие дни с 8.00 до 17.00 на протяжении всего периода выполнения работ, предусмотренных настоящим договором.</w:t>
      </w:r>
    </w:p>
    <w:p w14:paraId="4840B56D"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4</w:t>
      </w:r>
      <w:r w:rsidRPr="00C311EA">
        <w:rPr>
          <w:rFonts w:ascii="Times New Roman" w:hAnsi="Times New Roman" w:cs="Times New Roman"/>
          <w:sz w:val="21"/>
          <w:szCs w:val="21"/>
        </w:rPr>
        <w:t xml:space="preserve">. По завершении выполнения работ </w:t>
      </w:r>
      <w:r w:rsidR="00A7108D" w:rsidRPr="00C311EA">
        <w:rPr>
          <w:rFonts w:ascii="Times New Roman" w:hAnsi="Times New Roman" w:cs="Times New Roman"/>
          <w:sz w:val="21"/>
          <w:szCs w:val="21"/>
        </w:rPr>
        <w:t xml:space="preserve">передача результатов выполненных </w:t>
      </w:r>
      <w:r w:rsidR="00481ACB" w:rsidRPr="00C311EA">
        <w:rPr>
          <w:rFonts w:ascii="Times New Roman" w:hAnsi="Times New Roman" w:cs="Times New Roman"/>
          <w:sz w:val="21"/>
          <w:szCs w:val="21"/>
        </w:rPr>
        <w:t>Подрядчиком</w:t>
      </w:r>
      <w:r w:rsidR="00A7108D" w:rsidRPr="00C311EA">
        <w:rPr>
          <w:rFonts w:ascii="Times New Roman" w:hAnsi="Times New Roman" w:cs="Times New Roman"/>
          <w:sz w:val="21"/>
          <w:szCs w:val="21"/>
        </w:rPr>
        <w:t xml:space="preserve"> работ оформляется Актом сдачи-приёмки выполненных работ</w:t>
      </w:r>
      <w:r w:rsidRPr="00C311EA">
        <w:rPr>
          <w:rFonts w:ascii="Times New Roman" w:hAnsi="Times New Roman" w:cs="Times New Roman"/>
          <w:sz w:val="21"/>
          <w:szCs w:val="21"/>
        </w:rPr>
        <w:t xml:space="preserve">. В целях сдачи выполненных работ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направляет в адрес </w:t>
      </w:r>
      <w:r w:rsidR="00E80335" w:rsidRPr="00C311EA">
        <w:rPr>
          <w:rFonts w:ascii="Times New Roman" w:hAnsi="Times New Roman" w:cs="Times New Roman"/>
          <w:sz w:val="21"/>
          <w:szCs w:val="21"/>
        </w:rPr>
        <w:t>Получателя</w:t>
      </w:r>
      <w:r w:rsidRPr="00C311EA">
        <w:rPr>
          <w:rFonts w:ascii="Times New Roman" w:hAnsi="Times New Roman" w:cs="Times New Roman"/>
          <w:sz w:val="21"/>
          <w:szCs w:val="21"/>
        </w:rPr>
        <w:t xml:space="preserve"> сообщение о готовности к сдаче выполненных работ с приложением </w:t>
      </w:r>
      <w:r w:rsidR="00A7108D" w:rsidRPr="00C311EA">
        <w:rPr>
          <w:rFonts w:ascii="Times New Roman" w:hAnsi="Times New Roman" w:cs="Times New Roman"/>
          <w:sz w:val="21"/>
          <w:szCs w:val="21"/>
        </w:rPr>
        <w:t>А</w:t>
      </w:r>
      <w:r w:rsidRPr="00C311EA">
        <w:rPr>
          <w:rFonts w:ascii="Times New Roman" w:hAnsi="Times New Roman" w:cs="Times New Roman"/>
          <w:sz w:val="21"/>
          <w:szCs w:val="21"/>
        </w:rPr>
        <w:t>кта сдачи-приемки выполненных работ.</w:t>
      </w:r>
    </w:p>
    <w:p w14:paraId="757CE438" w14:textId="77777777" w:rsidR="005B53E4" w:rsidRPr="00C311EA" w:rsidRDefault="005B53E4"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3.5. Приёмка выполненных работ осуществляется Получателем, который несёт ответственность за приёмку, и, при необходимости, другими заинтересованными лицами.</w:t>
      </w:r>
    </w:p>
    <w:p w14:paraId="534C3F70"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6</w:t>
      </w:r>
      <w:r w:rsidRPr="00C311EA">
        <w:rPr>
          <w:rFonts w:ascii="Times New Roman" w:hAnsi="Times New Roman" w:cs="Times New Roman"/>
          <w:sz w:val="21"/>
          <w:szCs w:val="21"/>
        </w:rPr>
        <w:t xml:space="preserve">. В течение 3 (трех) рабочих дней после получения </w:t>
      </w:r>
      <w:r w:rsidR="007871FA" w:rsidRPr="00C311EA">
        <w:rPr>
          <w:rFonts w:ascii="Times New Roman" w:hAnsi="Times New Roman" w:cs="Times New Roman"/>
          <w:sz w:val="21"/>
          <w:szCs w:val="21"/>
        </w:rPr>
        <w:t>Получателем</w:t>
      </w:r>
      <w:r w:rsidR="00E80335" w:rsidRPr="00C311EA">
        <w:rPr>
          <w:rFonts w:ascii="Times New Roman" w:hAnsi="Times New Roman" w:cs="Times New Roman"/>
          <w:sz w:val="21"/>
          <w:szCs w:val="21"/>
        </w:rPr>
        <w:t>, который несёт ответственность за приёмку,</w:t>
      </w:r>
      <w:r w:rsidRPr="00C311EA">
        <w:rPr>
          <w:rFonts w:ascii="Times New Roman" w:hAnsi="Times New Roman" w:cs="Times New Roman"/>
          <w:sz w:val="21"/>
          <w:szCs w:val="21"/>
        </w:rPr>
        <w:t xml:space="preserve"> сообщения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о готовности к сдаче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с приложением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сдачи-приемки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для организации проверки их соответствия </w:t>
      </w:r>
      <w:r w:rsidR="00AA7EE6" w:rsidRPr="00C311EA">
        <w:rPr>
          <w:rFonts w:ascii="Times New Roman" w:hAnsi="Times New Roman" w:cs="Times New Roman"/>
          <w:sz w:val="21"/>
          <w:szCs w:val="21"/>
        </w:rPr>
        <w:t>выполненным работам</w:t>
      </w:r>
      <w:r w:rsidRPr="00C311EA">
        <w:rPr>
          <w:rFonts w:ascii="Times New Roman" w:hAnsi="Times New Roman" w:cs="Times New Roman"/>
          <w:sz w:val="21"/>
          <w:szCs w:val="21"/>
        </w:rPr>
        <w:t xml:space="preserve"> и условиям настоящего договора, представител</w:t>
      </w:r>
      <w:r w:rsidR="00E80335" w:rsidRPr="00C311EA">
        <w:rPr>
          <w:rFonts w:ascii="Times New Roman" w:hAnsi="Times New Roman" w:cs="Times New Roman"/>
          <w:sz w:val="21"/>
          <w:szCs w:val="21"/>
        </w:rPr>
        <w:t>ь</w:t>
      </w:r>
      <w:r w:rsidR="002627D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Получателя при отсутствии замечаний обязан подписать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В противном случае </w:t>
      </w:r>
      <w:r w:rsidR="00E80335" w:rsidRPr="00C311EA">
        <w:rPr>
          <w:rFonts w:ascii="Times New Roman" w:hAnsi="Times New Roman" w:cs="Times New Roman"/>
          <w:sz w:val="21"/>
          <w:szCs w:val="21"/>
        </w:rPr>
        <w:t>Получатель</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незамедлительно сообщает</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Заказчику</w:t>
      </w:r>
      <w:r w:rsidRPr="00C311EA">
        <w:rPr>
          <w:rFonts w:ascii="Times New Roman" w:hAnsi="Times New Roman" w:cs="Times New Roman"/>
          <w:sz w:val="21"/>
          <w:szCs w:val="21"/>
        </w:rPr>
        <w:t xml:space="preserve"> </w:t>
      </w:r>
      <w:r w:rsidR="00E80335" w:rsidRPr="00C311EA">
        <w:rPr>
          <w:rFonts w:ascii="Times New Roman" w:hAnsi="Times New Roman" w:cs="Times New Roman"/>
          <w:sz w:val="21"/>
          <w:szCs w:val="21"/>
        </w:rPr>
        <w:t xml:space="preserve">о наличии замечаний, и Заказчик в те же сроки направляет </w:t>
      </w:r>
      <w:r w:rsidR="00481ACB" w:rsidRPr="00C311EA">
        <w:rPr>
          <w:rFonts w:ascii="Times New Roman" w:hAnsi="Times New Roman" w:cs="Times New Roman"/>
          <w:sz w:val="21"/>
          <w:szCs w:val="21"/>
        </w:rPr>
        <w:t>Подрядчику</w:t>
      </w:r>
      <w:r w:rsidR="00E80335"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в письменной форме мотивированный отказ от подписания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w:t>
      </w:r>
    </w:p>
    <w:p w14:paraId="2F2A98B6"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7</w:t>
      </w:r>
      <w:r w:rsidRPr="00C311EA">
        <w:rPr>
          <w:rFonts w:ascii="Times New Roman" w:hAnsi="Times New Roman" w:cs="Times New Roman"/>
          <w:sz w:val="21"/>
          <w:szCs w:val="21"/>
        </w:rPr>
        <w:t xml:space="preserve">. В случае предъявления мотивированного отказа от подписания </w:t>
      </w:r>
      <w:r w:rsidR="002627D1"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сдачи-приёмки </w:t>
      </w:r>
      <w:r w:rsidR="00AA7EE6"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обязан рассмотреть его и в течение 7 (семи) рабочих дней устранить выявленные недостатки. </w:t>
      </w:r>
    </w:p>
    <w:p w14:paraId="10313C9C" w14:textId="77777777" w:rsidR="00AA7EE6" w:rsidRPr="00C311EA" w:rsidRDefault="00FF2E6E"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3.</w:t>
      </w:r>
      <w:r w:rsidR="005B53E4" w:rsidRPr="00C311EA">
        <w:rPr>
          <w:rFonts w:ascii="Times New Roman" w:hAnsi="Times New Roman" w:cs="Times New Roman"/>
          <w:sz w:val="21"/>
          <w:szCs w:val="21"/>
        </w:rPr>
        <w:t>8</w:t>
      </w:r>
      <w:r w:rsidRPr="00C311EA">
        <w:rPr>
          <w:rFonts w:ascii="Times New Roman" w:hAnsi="Times New Roman" w:cs="Times New Roman"/>
          <w:sz w:val="21"/>
          <w:szCs w:val="21"/>
        </w:rPr>
        <w:t xml:space="preserve">. </w:t>
      </w:r>
      <w:r w:rsidR="00AA7EE6" w:rsidRPr="00C311EA">
        <w:rPr>
          <w:rFonts w:ascii="Times New Roman" w:hAnsi="Times New Roman" w:cs="Times New Roman"/>
          <w:sz w:val="21"/>
          <w:szCs w:val="21"/>
        </w:rPr>
        <w:t xml:space="preserve">В случае </w:t>
      </w:r>
      <w:r w:rsidR="00E80335" w:rsidRPr="00C311EA">
        <w:rPr>
          <w:rFonts w:ascii="Times New Roman" w:hAnsi="Times New Roman" w:cs="Times New Roman"/>
          <w:sz w:val="21"/>
          <w:szCs w:val="21"/>
        </w:rPr>
        <w:t xml:space="preserve">досрочного выполнения работ </w:t>
      </w:r>
      <w:r w:rsidR="00481ACB" w:rsidRPr="00C311EA">
        <w:rPr>
          <w:rFonts w:ascii="Times New Roman" w:hAnsi="Times New Roman" w:cs="Times New Roman"/>
          <w:sz w:val="21"/>
          <w:szCs w:val="21"/>
        </w:rPr>
        <w:t>Подрядчик</w:t>
      </w:r>
      <w:r w:rsidR="00E80335" w:rsidRPr="00C311EA">
        <w:rPr>
          <w:rFonts w:ascii="Times New Roman" w:hAnsi="Times New Roman" w:cs="Times New Roman"/>
          <w:sz w:val="21"/>
          <w:szCs w:val="21"/>
        </w:rPr>
        <w:t xml:space="preserve"> уведомляет Получателя</w:t>
      </w:r>
      <w:r w:rsidR="00AA4594" w:rsidRPr="00C311EA">
        <w:rPr>
          <w:rFonts w:ascii="Times New Roman" w:hAnsi="Times New Roman" w:cs="Times New Roman"/>
          <w:sz w:val="21"/>
          <w:szCs w:val="21"/>
        </w:rPr>
        <w:t xml:space="preserve"> в готовности предоставить отчётную документацию</w:t>
      </w:r>
      <w:r w:rsidR="004A24F3" w:rsidRPr="00C311EA">
        <w:rPr>
          <w:rFonts w:ascii="Times New Roman" w:hAnsi="Times New Roman" w:cs="Times New Roman"/>
          <w:sz w:val="21"/>
          <w:szCs w:val="21"/>
        </w:rPr>
        <w:t xml:space="preserve"> для осуществления сдачи выполненных работ, при этом цена договора не может быть увеличена.</w:t>
      </w:r>
    </w:p>
    <w:p w14:paraId="4BEEF2E1" w14:textId="77777777" w:rsidR="00001DB8" w:rsidRPr="00C311EA" w:rsidRDefault="00001DB8" w:rsidP="00001DB8">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9</w:t>
      </w:r>
      <w:r w:rsidRPr="00C311EA">
        <w:rPr>
          <w:rFonts w:ascii="Times New Roman" w:hAnsi="Times New Roman" w:cs="Times New Roman"/>
          <w:sz w:val="21"/>
          <w:szCs w:val="21"/>
        </w:rPr>
        <w:t xml:space="preserve">. Датой </w:t>
      </w:r>
      <w:r w:rsidR="00FF2E6E" w:rsidRPr="00C311EA">
        <w:rPr>
          <w:rFonts w:ascii="Times New Roman" w:hAnsi="Times New Roman" w:cs="Times New Roman"/>
          <w:sz w:val="21"/>
          <w:szCs w:val="21"/>
        </w:rPr>
        <w:t>выполнения работ</w:t>
      </w:r>
      <w:r w:rsidRPr="00C311EA">
        <w:rPr>
          <w:rFonts w:ascii="Times New Roman" w:hAnsi="Times New Roman" w:cs="Times New Roman"/>
          <w:sz w:val="21"/>
          <w:szCs w:val="21"/>
        </w:rPr>
        <w:t xml:space="preserve"> по настоящему договору является дата подписания сторонами </w:t>
      </w:r>
      <w:r w:rsidR="005012D4" w:rsidRPr="00C311EA">
        <w:rPr>
          <w:rFonts w:ascii="Times New Roman" w:hAnsi="Times New Roman" w:cs="Times New Roman"/>
          <w:sz w:val="21"/>
          <w:szCs w:val="21"/>
        </w:rPr>
        <w:t>А</w:t>
      </w:r>
      <w:r w:rsidRPr="00C311EA">
        <w:rPr>
          <w:rFonts w:ascii="Times New Roman" w:hAnsi="Times New Roman" w:cs="Times New Roman"/>
          <w:sz w:val="21"/>
          <w:szCs w:val="21"/>
        </w:rPr>
        <w:t xml:space="preserve">кта сдачи-приемки </w:t>
      </w:r>
      <w:r w:rsidR="00FF2E6E" w:rsidRPr="00C311EA">
        <w:rPr>
          <w:rFonts w:ascii="Times New Roman" w:hAnsi="Times New Roman" w:cs="Times New Roman"/>
          <w:sz w:val="21"/>
          <w:szCs w:val="21"/>
        </w:rPr>
        <w:t>выполненных работ</w:t>
      </w:r>
      <w:r w:rsidRPr="00C311EA">
        <w:rPr>
          <w:rFonts w:ascii="Times New Roman" w:hAnsi="Times New Roman" w:cs="Times New Roman"/>
          <w:sz w:val="21"/>
          <w:szCs w:val="21"/>
        </w:rPr>
        <w:t xml:space="preserve">. </w:t>
      </w:r>
    </w:p>
    <w:p w14:paraId="28E88326" w14:textId="77777777" w:rsidR="00001DB8" w:rsidRPr="00C311EA" w:rsidRDefault="00001DB8" w:rsidP="00624D9C">
      <w:pPr>
        <w:pStyle w:val="a3"/>
        <w:ind w:firstLine="567"/>
        <w:jc w:val="both"/>
        <w:rPr>
          <w:rFonts w:ascii="Times New Roman" w:hAnsi="Times New Roman" w:cs="Times New Roman"/>
          <w:sz w:val="21"/>
          <w:szCs w:val="21"/>
        </w:rPr>
      </w:pPr>
      <w:r w:rsidRPr="00C311EA">
        <w:rPr>
          <w:rFonts w:ascii="Times New Roman" w:hAnsi="Times New Roman" w:cs="Times New Roman"/>
          <w:sz w:val="21"/>
          <w:szCs w:val="21"/>
        </w:rPr>
        <w:t xml:space="preserve"> 3.</w:t>
      </w:r>
      <w:r w:rsidR="005B53E4" w:rsidRPr="00C311EA">
        <w:rPr>
          <w:rFonts w:ascii="Times New Roman" w:hAnsi="Times New Roman" w:cs="Times New Roman"/>
          <w:sz w:val="21"/>
          <w:szCs w:val="21"/>
        </w:rPr>
        <w:t>10</w:t>
      </w:r>
      <w:r w:rsidRPr="00C311EA">
        <w:rPr>
          <w:rFonts w:ascii="Times New Roman" w:hAnsi="Times New Roman" w:cs="Times New Roman"/>
          <w:sz w:val="21"/>
          <w:szCs w:val="21"/>
        </w:rPr>
        <w:t xml:space="preserve">.  </w:t>
      </w:r>
      <w:r w:rsidR="00481ACB" w:rsidRPr="00C311EA">
        <w:rPr>
          <w:rFonts w:ascii="Times New Roman" w:hAnsi="Times New Roman" w:cs="Times New Roman"/>
          <w:sz w:val="21"/>
          <w:szCs w:val="21"/>
        </w:rPr>
        <w:t>Подрядчик</w:t>
      </w:r>
      <w:r w:rsidR="00EC72F4" w:rsidRPr="00C311EA">
        <w:rPr>
          <w:rFonts w:ascii="Times New Roman" w:hAnsi="Times New Roman" w:cs="Times New Roman"/>
          <w:sz w:val="21"/>
          <w:szCs w:val="21"/>
        </w:rPr>
        <w:t>,</w:t>
      </w:r>
      <w:r w:rsidRPr="00C311EA">
        <w:rPr>
          <w:rFonts w:ascii="Times New Roman" w:hAnsi="Times New Roman" w:cs="Times New Roman"/>
          <w:sz w:val="21"/>
          <w:szCs w:val="21"/>
        </w:rPr>
        <w:t xml:space="preserve"> ненадлежащим</w:t>
      </w:r>
      <w:r w:rsidR="00EC72F4" w:rsidRPr="00C311EA">
        <w:rPr>
          <w:rFonts w:ascii="Times New Roman" w:hAnsi="Times New Roman" w:cs="Times New Roman"/>
          <w:sz w:val="21"/>
          <w:szCs w:val="21"/>
        </w:rPr>
        <w:t xml:space="preserve"> </w:t>
      </w:r>
      <w:r w:rsidRPr="00C311EA">
        <w:rPr>
          <w:rFonts w:ascii="Times New Roman" w:hAnsi="Times New Roman" w:cs="Times New Roman"/>
          <w:sz w:val="21"/>
          <w:szCs w:val="21"/>
        </w:rPr>
        <w:t>образом оказавший услуги, не вправе ссылаться на то, что Заказчик, Получатель не осуществляли контроль и надзор за их выполнением.</w:t>
      </w:r>
    </w:p>
    <w:p w14:paraId="7AFC015F" w14:textId="77777777" w:rsidR="00DB3269" w:rsidRPr="00C311EA" w:rsidRDefault="00621A15" w:rsidP="0020590F">
      <w:pPr>
        <w:pStyle w:val="a3"/>
        <w:jc w:val="center"/>
        <w:rPr>
          <w:rFonts w:ascii="Times New Roman" w:hAnsi="Times New Roman" w:cs="Times New Roman"/>
          <w:b/>
          <w:sz w:val="21"/>
          <w:szCs w:val="21"/>
        </w:rPr>
      </w:pPr>
      <w:r w:rsidRPr="00C311EA">
        <w:rPr>
          <w:rFonts w:ascii="Times New Roman" w:hAnsi="Times New Roman" w:cs="Times New Roman"/>
          <w:b/>
          <w:sz w:val="21"/>
          <w:szCs w:val="21"/>
        </w:rPr>
        <w:t>4.</w:t>
      </w:r>
      <w:r w:rsidR="0020590F" w:rsidRPr="00C311EA">
        <w:rPr>
          <w:rFonts w:ascii="Times New Roman" w:hAnsi="Times New Roman" w:cs="Times New Roman"/>
          <w:b/>
          <w:sz w:val="21"/>
          <w:szCs w:val="21"/>
        </w:rPr>
        <w:t xml:space="preserve"> </w:t>
      </w:r>
      <w:r w:rsidR="00DB3269" w:rsidRPr="00C311EA">
        <w:rPr>
          <w:rFonts w:ascii="Times New Roman" w:hAnsi="Times New Roman" w:cs="Times New Roman"/>
          <w:b/>
          <w:sz w:val="21"/>
          <w:szCs w:val="21"/>
        </w:rPr>
        <w:t>П</w:t>
      </w:r>
      <w:r w:rsidR="00F21D8D" w:rsidRPr="00C311EA">
        <w:rPr>
          <w:rFonts w:ascii="Times New Roman" w:hAnsi="Times New Roman" w:cs="Times New Roman"/>
          <w:b/>
          <w:sz w:val="21"/>
          <w:szCs w:val="21"/>
        </w:rPr>
        <w:t>рава и обязанности сторон</w:t>
      </w:r>
    </w:p>
    <w:p w14:paraId="30CD9F09" w14:textId="77777777" w:rsidR="000C2927" w:rsidRPr="00C311EA" w:rsidRDefault="000C2927" w:rsidP="0020590F">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4.1. Заказчик вправе</w:t>
      </w:r>
      <w:r w:rsidRPr="00C311EA">
        <w:rPr>
          <w:rFonts w:ascii="Times New Roman" w:hAnsi="Times New Roman" w:cs="Times New Roman"/>
          <w:sz w:val="21"/>
          <w:szCs w:val="21"/>
        </w:rPr>
        <w:t>:</w:t>
      </w:r>
    </w:p>
    <w:p w14:paraId="5B5AEA1E" w14:textId="77777777" w:rsidR="000C2927" w:rsidRPr="00C311EA" w:rsidRDefault="000C2927" w:rsidP="00482F85">
      <w:pPr>
        <w:pStyle w:val="a3"/>
        <w:jc w:val="both"/>
        <w:rPr>
          <w:rFonts w:ascii="Times New Roman" w:hAnsi="Times New Roman" w:cs="Times New Roman"/>
          <w:sz w:val="21"/>
          <w:szCs w:val="21"/>
        </w:rPr>
      </w:pPr>
      <w:r w:rsidRPr="00C311EA">
        <w:rPr>
          <w:rFonts w:ascii="Times New Roman" w:hAnsi="Times New Roman" w:cs="Times New Roman"/>
          <w:sz w:val="21"/>
          <w:szCs w:val="21"/>
        </w:rPr>
        <w:t>4.1.1</w:t>
      </w:r>
      <w:r w:rsidR="00435E48" w:rsidRPr="00C311EA">
        <w:rPr>
          <w:rFonts w:ascii="Times New Roman" w:hAnsi="Times New Roman" w:cs="Times New Roman"/>
          <w:sz w:val="21"/>
          <w:szCs w:val="21"/>
        </w:rPr>
        <w:t>.</w:t>
      </w:r>
      <w:r w:rsidRPr="00C311EA">
        <w:rPr>
          <w:rFonts w:ascii="Times New Roman" w:hAnsi="Times New Roman" w:cs="Times New Roman"/>
          <w:sz w:val="21"/>
          <w:szCs w:val="21"/>
        </w:rPr>
        <w:t xml:space="preserve"> </w:t>
      </w:r>
      <w:r w:rsidR="00F43B12" w:rsidRPr="00C311EA">
        <w:rPr>
          <w:rFonts w:ascii="Times New Roman" w:hAnsi="Times New Roman" w:cs="Times New Roman"/>
          <w:sz w:val="21"/>
          <w:szCs w:val="21"/>
        </w:rPr>
        <w:t>т</w:t>
      </w:r>
      <w:r w:rsidRPr="00C311EA">
        <w:rPr>
          <w:rFonts w:ascii="Times New Roman" w:hAnsi="Times New Roman" w:cs="Times New Roman"/>
          <w:sz w:val="21"/>
          <w:szCs w:val="21"/>
        </w:rPr>
        <w:t xml:space="preserve">ребовать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надлежащего исполнения обязательств, предусмотренных договором;</w:t>
      </w:r>
    </w:p>
    <w:p w14:paraId="49D47689" w14:textId="77777777" w:rsidR="000C2927" w:rsidRPr="00C311EA" w:rsidRDefault="00482F8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4.1.2. </w:t>
      </w:r>
      <w:r w:rsidR="00F43B12" w:rsidRPr="00C311EA">
        <w:rPr>
          <w:rFonts w:ascii="Times New Roman" w:hAnsi="Times New Roman" w:cs="Times New Roman"/>
          <w:sz w:val="21"/>
          <w:szCs w:val="21"/>
        </w:rPr>
        <w:t>т</w:t>
      </w:r>
      <w:r w:rsidR="000C2927" w:rsidRPr="00C311EA">
        <w:rPr>
          <w:rFonts w:ascii="Times New Roman" w:hAnsi="Times New Roman" w:cs="Times New Roman"/>
          <w:sz w:val="21"/>
          <w:szCs w:val="21"/>
        </w:rPr>
        <w:t xml:space="preserve">ребовать от </w:t>
      </w:r>
      <w:r w:rsidR="00481ACB" w:rsidRPr="00C311EA">
        <w:rPr>
          <w:rFonts w:ascii="Times New Roman" w:hAnsi="Times New Roman" w:cs="Times New Roman"/>
          <w:sz w:val="21"/>
          <w:szCs w:val="21"/>
        </w:rPr>
        <w:t>Подрядчика</w:t>
      </w:r>
      <w:r w:rsidR="000C2927" w:rsidRPr="00C311EA">
        <w:rPr>
          <w:rFonts w:ascii="Times New Roman" w:hAnsi="Times New Roman" w:cs="Times New Roman"/>
          <w:sz w:val="21"/>
          <w:szCs w:val="21"/>
        </w:rPr>
        <w:t xml:space="preserve"> своевременного устранения выявленных недостатков;</w:t>
      </w:r>
    </w:p>
    <w:p w14:paraId="76D44659" w14:textId="77777777" w:rsidR="00A42B16" w:rsidRPr="00C311EA" w:rsidRDefault="000C2927" w:rsidP="00A42B16">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4.1.3. при обнаружении отступлений от договора или иных недостатков в период выполнения работ немедленно заявить об этом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w:t>
      </w:r>
    </w:p>
    <w:p w14:paraId="489BC9B4"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4.1.4.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1B95E485"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4.1.5.  требовать оплаты неустойки (пени) в соответствии с условиями настоящего договора;</w:t>
      </w:r>
    </w:p>
    <w:p w14:paraId="606C8BE5" w14:textId="77777777" w:rsidR="0039779D"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4.1.6. получать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информацию о ходе выполнения работ в соответствии с требованиями настоящего договора, запрашивать у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любую относящуюся к предмету договора документацию и информацию</w:t>
      </w:r>
      <w:r w:rsidR="0039779D" w:rsidRPr="00C311EA">
        <w:rPr>
          <w:rFonts w:ascii="Times New Roman" w:hAnsi="Times New Roman" w:cs="Times New Roman"/>
          <w:sz w:val="21"/>
          <w:szCs w:val="21"/>
        </w:rPr>
        <w:t>;</w:t>
      </w:r>
    </w:p>
    <w:p w14:paraId="7E95EE54" w14:textId="77777777" w:rsidR="00FB1204" w:rsidRPr="00FB1204" w:rsidRDefault="0039779D" w:rsidP="00FB1204">
      <w:pPr>
        <w:pStyle w:val="a3"/>
        <w:rPr>
          <w:rFonts w:ascii="Times New Roman" w:hAnsi="Times New Roman" w:cs="Times New Roman"/>
          <w:sz w:val="21"/>
          <w:szCs w:val="21"/>
          <w:lang w:bidi="ru-RU"/>
        </w:rPr>
      </w:pPr>
      <w:r w:rsidRPr="00C311EA">
        <w:rPr>
          <w:rFonts w:ascii="Times New Roman" w:hAnsi="Times New Roman" w:cs="Times New Roman"/>
          <w:sz w:val="21"/>
          <w:szCs w:val="21"/>
        </w:rPr>
        <w:t xml:space="preserve">4.1.7. </w:t>
      </w:r>
      <w:r w:rsidR="00FB1204" w:rsidRPr="00FB1204">
        <w:rPr>
          <w:rFonts w:ascii="Times New Roman" w:hAnsi="Times New Roman" w:cs="Times New Roman"/>
          <w:sz w:val="21"/>
          <w:szCs w:val="21"/>
        </w:rPr>
        <w:t xml:space="preserve">принять решение об одностороннем отказе от исполнения договора </w:t>
      </w:r>
      <w:r w:rsidR="00FB1204" w:rsidRPr="00FB1204">
        <w:rPr>
          <w:rFonts w:ascii="Times New Roman" w:hAnsi="Times New Roman" w:cs="Times New Roman"/>
          <w:sz w:val="21"/>
          <w:szCs w:val="21"/>
          <w:lang w:bidi="ru-RU"/>
        </w:rPr>
        <w:t>и потребовать возмещения «Подрядчиком» убытков в следующих случаях:</w:t>
      </w:r>
    </w:p>
    <w:p w14:paraId="58E51436" w14:textId="77777777" w:rsidR="00FB1204" w:rsidRPr="00FB1204" w:rsidRDefault="00FB1204" w:rsidP="00FB1204">
      <w:pPr>
        <w:pStyle w:val="a3"/>
        <w:rPr>
          <w:rFonts w:ascii="Times New Roman" w:hAnsi="Times New Roman" w:cs="Times New Roman"/>
          <w:sz w:val="21"/>
          <w:szCs w:val="21"/>
          <w:lang w:bidi="ru-RU"/>
        </w:rPr>
      </w:pPr>
      <w:r w:rsidRPr="00FB1204">
        <w:rPr>
          <w:rFonts w:ascii="Times New Roman" w:hAnsi="Times New Roman" w:cs="Times New Roman"/>
          <w:sz w:val="21"/>
          <w:szCs w:val="21"/>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674533A8" w14:textId="77777777" w:rsidR="00FB1204" w:rsidRPr="00FB1204" w:rsidRDefault="00FB1204" w:rsidP="00FB1204">
      <w:pPr>
        <w:pStyle w:val="a3"/>
        <w:rPr>
          <w:rFonts w:ascii="Times New Roman" w:hAnsi="Times New Roman" w:cs="Times New Roman"/>
          <w:sz w:val="21"/>
          <w:szCs w:val="21"/>
          <w:lang w:bidi="ru-RU"/>
        </w:rPr>
      </w:pPr>
      <w:r w:rsidRPr="00FB1204">
        <w:rPr>
          <w:rFonts w:ascii="Times New Roman" w:hAnsi="Times New Roman" w:cs="Times New Roman"/>
          <w:sz w:val="21"/>
          <w:szCs w:val="21"/>
          <w:lang w:bidi="ru-RU"/>
        </w:rPr>
        <w:t xml:space="preserve">         б) если «Подрядчик» не сдаст результат выполненных работ в срок, установленный договором; </w:t>
      </w:r>
    </w:p>
    <w:p w14:paraId="64DB9E47" w14:textId="77777777" w:rsidR="00FB1204" w:rsidRPr="00FB1204" w:rsidRDefault="00FB1204" w:rsidP="00FB1204">
      <w:pPr>
        <w:pStyle w:val="a3"/>
        <w:rPr>
          <w:rFonts w:ascii="Times New Roman" w:hAnsi="Times New Roman" w:cs="Times New Roman"/>
          <w:sz w:val="21"/>
          <w:szCs w:val="21"/>
          <w:lang w:bidi="ru-RU"/>
        </w:rPr>
      </w:pPr>
      <w:r w:rsidRPr="00FB1204">
        <w:rPr>
          <w:rFonts w:ascii="Times New Roman" w:hAnsi="Times New Roman" w:cs="Times New Roman"/>
          <w:sz w:val="21"/>
          <w:szCs w:val="21"/>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5853F95C" w14:textId="77777777" w:rsidR="00FB1204" w:rsidRPr="00FB1204" w:rsidRDefault="00FB1204" w:rsidP="00FB1204">
      <w:pPr>
        <w:pStyle w:val="a3"/>
        <w:rPr>
          <w:rFonts w:ascii="Times New Roman" w:hAnsi="Times New Roman" w:cs="Times New Roman"/>
          <w:sz w:val="21"/>
          <w:szCs w:val="21"/>
          <w:lang w:bidi="ru-RU"/>
        </w:rPr>
      </w:pPr>
      <w:r w:rsidRPr="00FB1204">
        <w:rPr>
          <w:rFonts w:ascii="Times New Roman" w:hAnsi="Times New Roman" w:cs="Times New Roman"/>
          <w:sz w:val="21"/>
          <w:szCs w:val="21"/>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28922A05" w14:textId="0A6113B1" w:rsidR="00FB1204" w:rsidRPr="00FB1204" w:rsidRDefault="00FB1204" w:rsidP="00FB1204">
      <w:pPr>
        <w:pStyle w:val="a3"/>
        <w:rPr>
          <w:rFonts w:ascii="Times New Roman" w:hAnsi="Times New Roman" w:cs="Times New Roman"/>
          <w:sz w:val="21"/>
          <w:szCs w:val="21"/>
          <w:lang w:bidi="ru-RU"/>
        </w:rPr>
      </w:pPr>
      <w:r>
        <w:rPr>
          <w:rFonts w:ascii="Times New Roman" w:hAnsi="Times New Roman" w:cs="Times New Roman"/>
          <w:sz w:val="21"/>
          <w:szCs w:val="21"/>
          <w:lang w:bidi="ru-RU"/>
        </w:rPr>
        <w:t xml:space="preserve">         </w:t>
      </w:r>
      <w:r w:rsidRPr="00FB1204">
        <w:rPr>
          <w:rFonts w:ascii="Times New Roman" w:hAnsi="Times New Roman" w:cs="Times New Roman"/>
          <w:sz w:val="21"/>
          <w:szCs w:val="21"/>
          <w:lang w:bidi="ru-RU"/>
        </w:rPr>
        <w:t>д) по иным основаниям, предусмотренным гражданским законодательством Приднестровской Молдавской Республики для одностороннего отказа.</w:t>
      </w:r>
    </w:p>
    <w:p w14:paraId="0A62D55D" w14:textId="2AFEE809" w:rsidR="00FB1204" w:rsidRPr="00FB1204" w:rsidRDefault="00FB1204" w:rsidP="00FB1204">
      <w:pPr>
        <w:pStyle w:val="a3"/>
        <w:jc w:val="both"/>
        <w:rPr>
          <w:rFonts w:ascii="Times New Roman" w:hAnsi="Times New Roman" w:cs="Times New Roman"/>
          <w:sz w:val="21"/>
          <w:szCs w:val="21"/>
        </w:rPr>
      </w:pPr>
      <w:r>
        <w:rPr>
          <w:rFonts w:ascii="Times New Roman" w:hAnsi="Times New Roman" w:cs="Times New Roman"/>
          <w:sz w:val="21"/>
          <w:szCs w:val="21"/>
          <w:lang w:bidi="ru-RU"/>
        </w:rPr>
        <w:t xml:space="preserve">        </w:t>
      </w:r>
      <w:r w:rsidRPr="00FB1204">
        <w:rPr>
          <w:rFonts w:ascii="Times New Roman" w:hAnsi="Times New Roman" w:cs="Times New Roman"/>
          <w:sz w:val="21"/>
          <w:szCs w:val="21"/>
          <w:lang w:bidi="ru-RU"/>
        </w:rPr>
        <w:t>Сумма возмещения подлежит выплате «Подрядчиком» в течение 10 (десяти) рабочих дней с момента предъявления соответствующего требования.</w:t>
      </w:r>
    </w:p>
    <w:p w14:paraId="3818FCEF" w14:textId="0CA01892" w:rsidR="00FB1204" w:rsidRDefault="00FB1204" w:rsidP="00FB1204">
      <w:pPr>
        <w:pStyle w:val="a3"/>
        <w:jc w:val="both"/>
        <w:rPr>
          <w:rFonts w:ascii="Times New Roman" w:hAnsi="Times New Roman" w:cs="Times New Roman"/>
          <w:sz w:val="21"/>
          <w:szCs w:val="21"/>
        </w:rPr>
      </w:pPr>
    </w:p>
    <w:p w14:paraId="5B938C61" w14:textId="3A2BA9AC" w:rsidR="000C2927" w:rsidRPr="00C311EA" w:rsidRDefault="000C2927" w:rsidP="00482F85">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4.2.</w:t>
      </w:r>
      <w:r w:rsidRPr="00C311EA">
        <w:rPr>
          <w:rFonts w:ascii="Times New Roman" w:hAnsi="Times New Roman" w:cs="Times New Roman"/>
          <w:sz w:val="21"/>
          <w:szCs w:val="21"/>
        </w:rPr>
        <w:t xml:space="preserve"> </w:t>
      </w:r>
      <w:r w:rsidRPr="00C311EA">
        <w:rPr>
          <w:rFonts w:ascii="Times New Roman" w:hAnsi="Times New Roman" w:cs="Times New Roman"/>
          <w:b/>
          <w:sz w:val="21"/>
          <w:szCs w:val="21"/>
        </w:rPr>
        <w:t>Заказчик обязан:</w:t>
      </w:r>
    </w:p>
    <w:p w14:paraId="467D5448"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1</w:t>
      </w:r>
      <w:r w:rsidRPr="00C311EA">
        <w:rPr>
          <w:rFonts w:ascii="Times New Roman" w:hAnsi="Times New Roman" w:cs="Times New Roman"/>
          <w:sz w:val="21"/>
          <w:szCs w:val="21"/>
        </w:rPr>
        <w:t xml:space="preserve">.   при заключении настоящего договора представить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всю необходимую информацию для надлежащего выполнения работ;</w:t>
      </w:r>
    </w:p>
    <w:p w14:paraId="51172F56" w14:textId="77777777" w:rsidR="004A24F3"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2</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им работ по вопросам, непосредственно связанным с предметом договора, решение которых возможно только при участии Заказчика</w:t>
      </w:r>
      <w:r w:rsidR="004A24F3" w:rsidRPr="00C311EA">
        <w:rPr>
          <w:rFonts w:ascii="Times New Roman" w:hAnsi="Times New Roman" w:cs="Times New Roman"/>
          <w:sz w:val="21"/>
          <w:szCs w:val="21"/>
        </w:rPr>
        <w:t>;</w:t>
      </w:r>
    </w:p>
    <w:p w14:paraId="017FE6A4" w14:textId="77777777" w:rsidR="00B71D07" w:rsidRPr="00C311EA" w:rsidRDefault="00B71D0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3</w:t>
      </w:r>
      <w:r w:rsidRPr="00C311EA">
        <w:rPr>
          <w:rFonts w:ascii="Times New Roman" w:hAnsi="Times New Roman" w:cs="Times New Roman"/>
          <w:sz w:val="21"/>
          <w:szCs w:val="21"/>
        </w:rPr>
        <w:t xml:space="preserve">. обеспечивать посредством контроля доступ на объекты, </w:t>
      </w:r>
      <w:r w:rsidR="002627D1" w:rsidRPr="00C311EA">
        <w:rPr>
          <w:rFonts w:ascii="Times New Roman" w:hAnsi="Times New Roman" w:cs="Times New Roman"/>
          <w:sz w:val="21"/>
          <w:szCs w:val="21"/>
        </w:rPr>
        <w:t>где установлено оборудование,</w:t>
      </w:r>
      <w:r w:rsidRPr="00C311EA">
        <w:rPr>
          <w:rFonts w:ascii="Times New Roman" w:hAnsi="Times New Roman" w:cs="Times New Roman"/>
          <w:sz w:val="21"/>
          <w:szCs w:val="21"/>
        </w:rPr>
        <w:t xml:space="preserve"> на протяжении всего периода работ;</w:t>
      </w:r>
    </w:p>
    <w:p w14:paraId="22BFC060" w14:textId="77777777" w:rsidR="00B71D07" w:rsidRPr="00C311EA" w:rsidRDefault="00B71D0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4</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работ по вопросам непосредственно связанным </w:t>
      </w:r>
      <w:r w:rsidR="00435E48" w:rsidRPr="00C311EA">
        <w:rPr>
          <w:rFonts w:ascii="Times New Roman" w:hAnsi="Times New Roman" w:cs="Times New Roman"/>
          <w:sz w:val="21"/>
          <w:szCs w:val="21"/>
        </w:rPr>
        <w:t>с предметом договора, решение которых возможно только при участии Заказчика;</w:t>
      </w:r>
    </w:p>
    <w:p w14:paraId="3143EF74" w14:textId="77777777" w:rsidR="002627D1" w:rsidRPr="00C311EA" w:rsidRDefault="00435E48" w:rsidP="002627D1">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5</w:t>
      </w:r>
      <w:r w:rsidRPr="00C311EA">
        <w:rPr>
          <w:rFonts w:ascii="Times New Roman" w:hAnsi="Times New Roman" w:cs="Times New Roman"/>
          <w:sz w:val="21"/>
          <w:szCs w:val="21"/>
        </w:rPr>
        <w:t xml:space="preserve">. уведомлять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о приостановке, уменьшении или прекращении финансирования;</w:t>
      </w:r>
    </w:p>
    <w:p w14:paraId="2D92E238" w14:textId="77777777" w:rsidR="005325EB" w:rsidRDefault="004A24F3" w:rsidP="005325EB">
      <w:pPr>
        <w:pStyle w:val="a3"/>
        <w:jc w:val="both"/>
        <w:rPr>
          <w:rFonts w:ascii="Times New Roman" w:hAnsi="Times New Roman" w:cs="Times New Roman"/>
          <w:sz w:val="21"/>
          <w:szCs w:val="21"/>
        </w:rPr>
      </w:pPr>
      <w:r w:rsidRPr="00C311EA">
        <w:rPr>
          <w:rFonts w:ascii="Times New Roman" w:hAnsi="Times New Roman" w:cs="Times New Roman"/>
          <w:sz w:val="21"/>
          <w:szCs w:val="21"/>
        </w:rPr>
        <w:t>4.2.</w:t>
      </w:r>
      <w:r w:rsidR="0039779D" w:rsidRPr="00C311EA">
        <w:rPr>
          <w:rFonts w:ascii="Times New Roman" w:hAnsi="Times New Roman" w:cs="Times New Roman"/>
          <w:sz w:val="21"/>
          <w:szCs w:val="21"/>
        </w:rPr>
        <w:t>6</w:t>
      </w:r>
      <w:r w:rsidRPr="00C311EA">
        <w:rPr>
          <w:rFonts w:ascii="Times New Roman" w:hAnsi="Times New Roman" w:cs="Times New Roman"/>
          <w:sz w:val="21"/>
          <w:szCs w:val="21"/>
        </w:rPr>
        <w:t xml:space="preserve">.  осуществлять контроль над исполнением условий договора, в том числе на отдельных этапах его исполнения, и гарантийных обязательств без вмешательства в оперативную хозяйственную деятельность </w:t>
      </w:r>
      <w:r w:rsidR="00481ACB" w:rsidRPr="00C311EA">
        <w:rPr>
          <w:rFonts w:ascii="Times New Roman" w:hAnsi="Times New Roman" w:cs="Times New Roman"/>
          <w:sz w:val="21"/>
          <w:szCs w:val="21"/>
        </w:rPr>
        <w:t>Подрядчика</w:t>
      </w:r>
      <w:r w:rsidR="005325EB">
        <w:rPr>
          <w:rFonts w:ascii="Times New Roman" w:hAnsi="Times New Roman" w:cs="Times New Roman"/>
          <w:sz w:val="21"/>
          <w:szCs w:val="21"/>
        </w:rPr>
        <w:t>;</w:t>
      </w:r>
    </w:p>
    <w:p w14:paraId="594923B9" w14:textId="77777777" w:rsidR="005325EB" w:rsidRPr="005325EB" w:rsidRDefault="005325EB" w:rsidP="005325EB">
      <w:pPr>
        <w:pStyle w:val="a3"/>
        <w:jc w:val="both"/>
        <w:rPr>
          <w:rFonts w:ascii="Times New Roman" w:hAnsi="Times New Roman" w:cs="Times New Roman"/>
          <w:sz w:val="21"/>
          <w:szCs w:val="21"/>
        </w:rPr>
      </w:pPr>
      <w:r>
        <w:rPr>
          <w:rFonts w:ascii="Times New Roman" w:hAnsi="Times New Roman" w:cs="Times New Roman"/>
          <w:sz w:val="21"/>
          <w:szCs w:val="21"/>
        </w:rPr>
        <w:t xml:space="preserve">4.2.7. </w:t>
      </w:r>
      <w:r w:rsidRPr="005325EB">
        <w:rPr>
          <w:rFonts w:ascii="Times New Roman" w:hAnsi="Times New Roman" w:cs="Times New Roman"/>
          <w:sz w:val="21"/>
          <w:szCs w:val="21"/>
        </w:rPr>
        <w:t xml:space="preserve">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14:paraId="6DCCE019" w14:textId="65EC4373" w:rsidR="005325EB" w:rsidRDefault="005325EB" w:rsidP="005325EB">
      <w:pPr>
        <w:pStyle w:val="a3"/>
        <w:jc w:val="both"/>
        <w:rPr>
          <w:rFonts w:ascii="Times New Roman" w:hAnsi="Times New Roman" w:cs="Times New Roman"/>
          <w:sz w:val="21"/>
          <w:szCs w:val="21"/>
        </w:rPr>
      </w:pPr>
    </w:p>
    <w:p w14:paraId="7149CF5A" w14:textId="77777777" w:rsidR="005325EB" w:rsidRDefault="005325EB" w:rsidP="005325EB">
      <w:pPr>
        <w:pStyle w:val="a3"/>
        <w:jc w:val="both"/>
        <w:rPr>
          <w:rFonts w:ascii="Times New Roman" w:hAnsi="Times New Roman" w:cs="Times New Roman"/>
          <w:sz w:val="21"/>
          <w:szCs w:val="21"/>
        </w:rPr>
      </w:pPr>
    </w:p>
    <w:p w14:paraId="76F3B3BE" w14:textId="77777777" w:rsidR="005325EB" w:rsidRDefault="005325EB" w:rsidP="005325EB">
      <w:pPr>
        <w:pStyle w:val="a3"/>
        <w:jc w:val="both"/>
        <w:rPr>
          <w:rFonts w:ascii="Times New Roman" w:hAnsi="Times New Roman" w:cs="Times New Roman"/>
          <w:sz w:val="21"/>
          <w:szCs w:val="21"/>
        </w:rPr>
      </w:pPr>
    </w:p>
    <w:p w14:paraId="185C1910" w14:textId="45FC0B49" w:rsidR="000C2927" w:rsidRPr="00C311EA" w:rsidRDefault="000C2927" w:rsidP="005325EB">
      <w:pPr>
        <w:pStyle w:val="a3"/>
        <w:jc w:val="both"/>
        <w:rPr>
          <w:rFonts w:ascii="Times New Roman" w:hAnsi="Times New Roman" w:cs="Times New Roman"/>
          <w:sz w:val="21"/>
          <w:szCs w:val="21"/>
        </w:rPr>
      </w:pPr>
      <w:r w:rsidRPr="00C311EA">
        <w:rPr>
          <w:rFonts w:ascii="Times New Roman" w:hAnsi="Times New Roman" w:cs="Times New Roman"/>
          <w:b/>
          <w:sz w:val="21"/>
          <w:szCs w:val="21"/>
        </w:rPr>
        <w:t>4.3.</w:t>
      </w:r>
      <w:r w:rsidRPr="00C311EA">
        <w:rPr>
          <w:rFonts w:ascii="Times New Roman" w:hAnsi="Times New Roman" w:cs="Times New Roman"/>
          <w:sz w:val="21"/>
          <w:szCs w:val="21"/>
        </w:rPr>
        <w:t xml:space="preserve">  </w:t>
      </w:r>
      <w:r w:rsidR="00481ACB" w:rsidRPr="00C311EA">
        <w:rPr>
          <w:rFonts w:ascii="Times New Roman" w:hAnsi="Times New Roman" w:cs="Times New Roman"/>
          <w:b/>
          <w:sz w:val="21"/>
          <w:szCs w:val="21"/>
        </w:rPr>
        <w:t>Подрядчик</w:t>
      </w:r>
      <w:r w:rsidRPr="00C311EA">
        <w:rPr>
          <w:rFonts w:ascii="Times New Roman" w:hAnsi="Times New Roman" w:cs="Times New Roman"/>
          <w:b/>
          <w:sz w:val="21"/>
          <w:szCs w:val="21"/>
        </w:rPr>
        <w:t xml:space="preserve"> вправе:</w:t>
      </w:r>
    </w:p>
    <w:p w14:paraId="203A2D81"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4.3.1. требовать своевременной приемки выполненных работ, соответствующих требованиям, установленным договором в сроки и в порядке, предусмотренные настоящим договором;</w:t>
      </w:r>
    </w:p>
    <w:p w14:paraId="72F06FE9"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4.3.2. требовать своевременной оплаты на условиях, предусмотренных настоящим договором, надлежащим образом выполненной и принятой работы;</w:t>
      </w:r>
    </w:p>
    <w:p w14:paraId="0D022F20"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4.3.3. запрашивать у </w:t>
      </w:r>
      <w:r w:rsidR="00F43B12" w:rsidRPr="00C311EA">
        <w:rPr>
          <w:rFonts w:ascii="Times New Roman" w:hAnsi="Times New Roman" w:cs="Times New Roman"/>
          <w:sz w:val="21"/>
          <w:szCs w:val="21"/>
        </w:rPr>
        <w:t xml:space="preserve">Заказчика и </w:t>
      </w:r>
      <w:r w:rsidRPr="00C311EA">
        <w:rPr>
          <w:rFonts w:ascii="Times New Roman" w:hAnsi="Times New Roman" w:cs="Times New Roman"/>
          <w:sz w:val="21"/>
          <w:szCs w:val="21"/>
        </w:rPr>
        <w:t>Получателя дополнительную информацию, необходимую для выполнения своих обязательств по настоящему договору;</w:t>
      </w:r>
    </w:p>
    <w:p w14:paraId="27D6A908" w14:textId="77777777" w:rsidR="00536C56" w:rsidRPr="00C311EA" w:rsidRDefault="00536C5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3.4</w:t>
      </w:r>
      <w:r w:rsidRPr="00C311EA">
        <w:rPr>
          <w:rFonts w:ascii="Times New Roman" w:hAnsi="Times New Roman" w:cs="Times New Roman"/>
          <w:sz w:val="21"/>
          <w:szCs w:val="21"/>
        </w:rPr>
        <w:t xml:space="preserve">. самостоятельно определять способ выполнения работ, предусмотренных настоящим </w:t>
      </w:r>
      <w:r w:rsidR="00F43B12" w:rsidRPr="00C311EA">
        <w:rPr>
          <w:rFonts w:ascii="Times New Roman" w:hAnsi="Times New Roman" w:cs="Times New Roman"/>
          <w:sz w:val="21"/>
          <w:szCs w:val="21"/>
        </w:rPr>
        <w:t>договором</w:t>
      </w:r>
      <w:r w:rsidRPr="00C311EA">
        <w:rPr>
          <w:rFonts w:ascii="Times New Roman" w:hAnsi="Times New Roman" w:cs="Times New Roman"/>
          <w:sz w:val="21"/>
          <w:szCs w:val="21"/>
        </w:rPr>
        <w:t xml:space="preserve">; </w:t>
      </w:r>
    </w:p>
    <w:p w14:paraId="711F598A" w14:textId="77777777" w:rsidR="000C2927"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4.3.</w:t>
      </w:r>
      <w:r w:rsidR="00274463" w:rsidRPr="00C311EA">
        <w:rPr>
          <w:rFonts w:ascii="Times New Roman" w:hAnsi="Times New Roman" w:cs="Times New Roman"/>
          <w:sz w:val="21"/>
          <w:szCs w:val="21"/>
        </w:rPr>
        <w:t>5</w:t>
      </w:r>
      <w:r w:rsidRPr="00C311EA">
        <w:rPr>
          <w:rFonts w:ascii="Times New Roman" w:hAnsi="Times New Roman" w:cs="Times New Roman"/>
          <w:sz w:val="21"/>
          <w:szCs w:val="21"/>
        </w:rPr>
        <w:t>. по согласованию с Заказчиком и Получателем выполнять работы поэтапно.</w:t>
      </w:r>
    </w:p>
    <w:p w14:paraId="7FDCF454" w14:textId="77777777" w:rsidR="005325EB" w:rsidRPr="00C311EA" w:rsidRDefault="005325EB" w:rsidP="00CD798C">
      <w:pPr>
        <w:pStyle w:val="a3"/>
        <w:jc w:val="both"/>
        <w:rPr>
          <w:rFonts w:ascii="Times New Roman" w:hAnsi="Times New Roman" w:cs="Times New Roman"/>
          <w:sz w:val="21"/>
          <w:szCs w:val="21"/>
        </w:rPr>
      </w:pPr>
    </w:p>
    <w:p w14:paraId="5ABB07D4" w14:textId="77777777" w:rsidR="000C2927" w:rsidRPr="00C311EA" w:rsidRDefault="000C2927" w:rsidP="00482F85">
      <w:pPr>
        <w:pStyle w:val="a3"/>
        <w:ind w:firstLine="567"/>
        <w:jc w:val="both"/>
        <w:rPr>
          <w:rFonts w:ascii="Times New Roman" w:hAnsi="Times New Roman" w:cs="Times New Roman"/>
          <w:sz w:val="21"/>
          <w:szCs w:val="21"/>
        </w:rPr>
      </w:pPr>
      <w:r w:rsidRPr="00C311EA">
        <w:rPr>
          <w:rFonts w:ascii="Times New Roman" w:hAnsi="Times New Roman" w:cs="Times New Roman"/>
          <w:b/>
          <w:sz w:val="21"/>
          <w:szCs w:val="21"/>
        </w:rPr>
        <w:t>4.4.</w:t>
      </w:r>
      <w:r w:rsidRPr="00C311EA">
        <w:rPr>
          <w:rFonts w:ascii="Times New Roman" w:hAnsi="Times New Roman" w:cs="Times New Roman"/>
          <w:sz w:val="21"/>
          <w:szCs w:val="21"/>
        </w:rPr>
        <w:t xml:space="preserve"> </w:t>
      </w:r>
      <w:r w:rsidR="00481ACB" w:rsidRPr="00C311EA">
        <w:rPr>
          <w:rFonts w:ascii="Times New Roman" w:hAnsi="Times New Roman" w:cs="Times New Roman"/>
          <w:b/>
          <w:sz w:val="21"/>
          <w:szCs w:val="21"/>
        </w:rPr>
        <w:t>Подрядчик</w:t>
      </w:r>
      <w:r w:rsidRPr="00C311EA">
        <w:rPr>
          <w:rFonts w:ascii="Times New Roman" w:hAnsi="Times New Roman" w:cs="Times New Roman"/>
          <w:b/>
          <w:sz w:val="21"/>
          <w:szCs w:val="21"/>
        </w:rPr>
        <w:t xml:space="preserve"> обязан:</w:t>
      </w:r>
    </w:p>
    <w:p w14:paraId="5428443A"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4.4.1.  приступить к </w:t>
      </w:r>
      <w:r w:rsidR="00536C56" w:rsidRPr="00C311EA">
        <w:rPr>
          <w:rFonts w:ascii="Times New Roman" w:hAnsi="Times New Roman" w:cs="Times New Roman"/>
          <w:sz w:val="21"/>
          <w:szCs w:val="21"/>
        </w:rPr>
        <w:t>выполнению работ</w:t>
      </w:r>
      <w:r w:rsidRPr="00C311EA">
        <w:rPr>
          <w:rFonts w:ascii="Times New Roman" w:hAnsi="Times New Roman" w:cs="Times New Roman"/>
          <w:sz w:val="21"/>
          <w:szCs w:val="21"/>
        </w:rPr>
        <w:t xml:space="preserve"> по заявке Получателя в соответствии </w:t>
      </w:r>
      <w:r w:rsidR="003D1C4A" w:rsidRPr="00C311EA">
        <w:rPr>
          <w:rFonts w:ascii="Times New Roman" w:hAnsi="Times New Roman" w:cs="Times New Roman"/>
          <w:sz w:val="21"/>
          <w:szCs w:val="21"/>
        </w:rPr>
        <w:t>с</w:t>
      </w:r>
      <w:r w:rsidRPr="00C311EA">
        <w:rPr>
          <w:rFonts w:ascii="Times New Roman" w:hAnsi="Times New Roman" w:cs="Times New Roman"/>
          <w:sz w:val="21"/>
          <w:szCs w:val="21"/>
        </w:rPr>
        <w:t xml:space="preserve"> пунктом 3.1. настоящего договора;</w:t>
      </w:r>
    </w:p>
    <w:p w14:paraId="27CE5AB6"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4.4.2. </w:t>
      </w:r>
      <w:r w:rsidR="00536C56" w:rsidRPr="00C311EA">
        <w:rPr>
          <w:rFonts w:ascii="Times New Roman" w:hAnsi="Times New Roman" w:cs="Times New Roman"/>
          <w:sz w:val="21"/>
          <w:szCs w:val="21"/>
        </w:rPr>
        <w:t>выполнять работы</w:t>
      </w:r>
      <w:r w:rsidRPr="00C311EA">
        <w:rPr>
          <w:rFonts w:ascii="Times New Roman" w:hAnsi="Times New Roman" w:cs="Times New Roman"/>
          <w:sz w:val="21"/>
          <w:szCs w:val="21"/>
        </w:rPr>
        <w:t xml:space="preserve"> качественно, </w:t>
      </w:r>
      <w:r w:rsidR="00655E71" w:rsidRPr="00C311EA">
        <w:rPr>
          <w:rFonts w:ascii="Times New Roman" w:hAnsi="Times New Roman" w:cs="Times New Roman"/>
          <w:sz w:val="21"/>
          <w:szCs w:val="21"/>
        </w:rPr>
        <w:t xml:space="preserve">в соответствии с действующими ТУ, СНиП ПМР и другими нормативными документами, </w:t>
      </w:r>
      <w:r w:rsidRPr="00C311EA">
        <w:rPr>
          <w:rFonts w:ascii="Times New Roman" w:hAnsi="Times New Roman" w:cs="Times New Roman"/>
          <w:sz w:val="21"/>
          <w:szCs w:val="21"/>
        </w:rPr>
        <w:t xml:space="preserve">в сроки, в объемах и на условиях, предусмотренных настоящим договором собственными силами, в соответствии с </w:t>
      </w:r>
      <w:r w:rsidR="002F313B">
        <w:rPr>
          <w:rFonts w:ascii="Times New Roman" w:hAnsi="Times New Roman" w:cs="Times New Roman"/>
          <w:sz w:val="21"/>
          <w:szCs w:val="21"/>
        </w:rPr>
        <w:t>Калькуля</w:t>
      </w:r>
      <w:r w:rsidRPr="00C311EA">
        <w:rPr>
          <w:rFonts w:ascii="Times New Roman" w:hAnsi="Times New Roman" w:cs="Times New Roman"/>
          <w:sz w:val="21"/>
          <w:szCs w:val="21"/>
        </w:rPr>
        <w:t>цией (Приложение №</w:t>
      </w:r>
      <w:r w:rsidR="00AC04BE" w:rsidRPr="00C311EA">
        <w:rPr>
          <w:rFonts w:ascii="Times New Roman" w:hAnsi="Times New Roman" w:cs="Times New Roman"/>
          <w:sz w:val="21"/>
          <w:szCs w:val="21"/>
        </w:rPr>
        <w:t xml:space="preserve"> </w:t>
      </w:r>
      <w:r w:rsidR="002F313B">
        <w:rPr>
          <w:rFonts w:ascii="Times New Roman" w:hAnsi="Times New Roman" w:cs="Times New Roman"/>
          <w:sz w:val="21"/>
          <w:szCs w:val="21"/>
        </w:rPr>
        <w:t>1</w:t>
      </w:r>
      <w:r w:rsidRPr="00C311EA">
        <w:rPr>
          <w:rFonts w:ascii="Times New Roman" w:hAnsi="Times New Roman" w:cs="Times New Roman"/>
          <w:sz w:val="21"/>
          <w:szCs w:val="21"/>
        </w:rPr>
        <w:t xml:space="preserve"> к настоящему договору); </w:t>
      </w:r>
    </w:p>
    <w:p w14:paraId="327AB256" w14:textId="77777777" w:rsidR="00536C56" w:rsidRPr="00C311EA" w:rsidRDefault="00536C5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3</w:t>
      </w:r>
      <w:r w:rsidRPr="00C311EA">
        <w:rPr>
          <w:rFonts w:ascii="Times New Roman" w:hAnsi="Times New Roman" w:cs="Times New Roman"/>
          <w:sz w:val="21"/>
          <w:szCs w:val="21"/>
        </w:rPr>
        <w:t xml:space="preserve">. обеспечивать возможность осуществления </w:t>
      </w:r>
      <w:r w:rsidR="00482F85" w:rsidRPr="00C311EA">
        <w:rPr>
          <w:rFonts w:ascii="Times New Roman" w:hAnsi="Times New Roman" w:cs="Times New Roman"/>
          <w:sz w:val="21"/>
          <w:szCs w:val="21"/>
        </w:rPr>
        <w:t xml:space="preserve">Заказчиком и </w:t>
      </w:r>
      <w:r w:rsidRPr="00C311EA">
        <w:rPr>
          <w:rFonts w:ascii="Times New Roman" w:hAnsi="Times New Roman" w:cs="Times New Roman"/>
          <w:sz w:val="21"/>
          <w:szCs w:val="21"/>
        </w:rPr>
        <w:t>Получателем контроля и надзора за ходом выполнения работ, качеством используемых материалов и оборудования;</w:t>
      </w:r>
    </w:p>
    <w:p w14:paraId="28186C41" w14:textId="77777777" w:rsidR="00536C56" w:rsidRPr="00C311EA" w:rsidRDefault="00536C5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4</w:t>
      </w:r>
      <w:r w:rsidRPr="00C311EA">
        <w:rPr>
          <w:rFonts w:ascii="Times New Roman" w:hAnsi="Times New Roman" w:cs="Times New Roman"/>
          <w:sz w:val="21"/>
          <w:szCs w:val="21"/>
        </w:rPr>
        <w:t xml:space="preserve">. в письменном виде немедленно извещать </w:t>
      </w:r>
      <w:r w:rsidR="00AC04BE" w:rsidRPr="00C311EA">
        <w:rPr>
          <w:rFonts w:ascii="Times New Roman" w:hAnsi="Times New Roman" w:cs="Times New Roman"/>
          <w:sz w:val="21"/>
          <w:szCs w:val="21"/>
        </w:rPr>
        <w:t>Получателя</w:t>
      </w:r>
      <w:r w:rsidRPr="00C311EA">
        <w:rPr>
          <w:rFonts w:ascii="Times New Roman" w:hAnsi="Times New Roman" w:cs="Times New Roman"/>
          <w:sz w:val="21"/>
          <w:szCs w:val="21"/>
        </w:rPr>
        <w:t xml:space="preserve"> обо всех обстоятельствах, затрудняющих или делающих невозможным исполнение своих обязательств по настоящему договору;</w:t>
      </w:r>
    </w:p>
    <w:p w14:paraId="4BFDB960" w14:textId="77777777" w:rsidR="00536C56" w:rsidRPr="00C311EA" w:rsidRDefault="00536C5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0630EF" w:rsidRPr="00C311EA">
        <w:rPr>
          <w:rFonts w:ascii="Times New Roman" w:hAnsi="Times New Roman" w:cs="Times New Roman"/>
          <w:sz w:val="21"/>
          <w:szCs w:val="21"/>
        </w:rPr>
        <w:t>4.</w:t>
      </w:r>
      <w:r w:rsidR="00D51911" w:rsidRPr="00C311EA">
        <w:rPr>
          <w:rFonts w:ascii="Times New Roman" w:hAnsi="Times New Roman" w:cs="Times New Roman"/>
          <w:sz w:val="21"/>
          <w:szCs w:val="21"/>
        </w:rPr>
        <w:t>5</w:t>
      </w:r>
      <w:r w:rsidRPr="00C311EA">
        <w:rPr>
          <w:rFonts w:ascii="Times New Roman" w:hAnsi="Times New Roman" w:cs="Times New Roman"/>
          <w:sz w:val="21"/>
          <w:szCs w:val="21"/>
        </w:rPr>
        <w:t xml:space="preserve">. своевременно представлять </w:t>
      </w:r>
      <w:r w:rsidR="000630EF" w:rsidRPr="00C311EA">
        <w:rPr>
          <w:rFonts w:ascii="Times New Roman" w:hAnsi="Times New Roman" w:cs="Times New Roman"/>
          <w:sz w:val="21"/>
          <w:szCs w:val="21"/>
        </w:rPr>
        <w:t xml:space="preserve">Заказчику и </w:t>
      </w:r>
      <w:r w:rsidR="003D1C4A" w:rsidRPr="00C311EA">
        <w:rPr>
          <w:rFonts w:ascii="Times New Roman" w:hAnsi="Times New Roman" w:cs="Times New Roman"/>
          <w:sz w:val="21"/>
          <w:szCs w:val="21"/>
        </w:rPr>
        <w:t>П</w:t>
      </w:r>
      <w:r w:rsidRPr="00C311EA">
        <w:rPr>
          <w:rFonts w:ascii="Times New Roman" w:hAnsi="Times New Roman" w:cs="Times New Roman"/>
          <w:sz w:val="21"/>
          <w:szCs w:val="21"/>
        </w:rPr>
        <w:t xml:space="preserve">олучателю результат выполненных работ по Акту сдачи-приемки выполненных работ и счета на оплату;  </w:t>
      </w:r>
    </w:p>
    <w:p w14:paraId="5FBD87D1" w14:textId="77777777" w:rsidR="000C2927" w:rsidRPr="00C311EA" w:rsidRDefault="000C2927"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D51911" w:rsidRPr="00C311EA">
        <w:rPr>
          <w:rFonts w:ascii="Times New Roman" w:hAnsi="Times New Roman" w:cs="Times New Roman"/>
          <w:sz w:val="21"/>
          <w:szCs w:val="21"/>
        </w:rPr>
        <w:t>6</w:t>
      </w:r>
      <w:r w:rsidRPr="00C311EA">
        <w:rPr>
          <w:rFonts w:ascii="Times New Roman" w:hAnsi="Times New Roman" w:cs="Times New Roman"/>
          <w:sz w:val="21"/>
          <w:szCs w:val="21"/>
        </w:rPr>
        <w:t xml:space="preserve">. обеспечить устранение за свой счет недостатков и дефектов, выявленных при приемке выполненной работы, в течение 7 (семи) рабочих дней с момента получения уведомления о недостатках (дефектах); </w:t>
      </w:r>
    </w:p>
    <w:p w14:paraId="05104501" w14:textId="77777777" w:rsidR="006A08C2" w:rsidRPr="00C311EA" w:rsidRDefault="006A08C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D51911" w:rsidRPr="00C311EA">
        <w:rPr>
          <w:rFonts w:ascii="Times New Roman" w:hAnsi="Times New Roman" w:cs="Times New Roman"/>
          <w:sz w:val="21"/>
          <w:szCs w:val="21"/>
        </w:rPr>
        <w:t>7</w:t>
      </w:r>
      <w:r w:rsidRPr="00C311EA">
        <w:rPr>
          <w:rFonts w:ascii="Times New Roman" w:hAnsi="Times New Roman" w:cs="Times New Roman"/>
          <w:sz w:val="21"/>
          <w:szCs w:val="21"/>
        </w:rPr>
        <w:t xml:space="preserve">. </w:t>
      </w:r>
      <w:r w:rsidR="00D51911" w:rsidRPr="00C311EA">
        <w:rPr>
          <w:rFonts w:ascii="Times New Roman" w:hAnsi="Times New Roman" w:cs="Times New Roman"/>
          <w:sz w:val="21"/>
          <w:szCs w:val="21"/>
        </w:rPr>
        <w:t xml:space="preserve">вывезти оборудование </w:t>
      </w:r>
      <w:r w:rsidRPr="00C311EA">
        <w:rPr>
          <w:rFonts w:ascii="Times New Roman" w:hAnsi="Times New Roman" w:cs="Times New Roman"/>
          <w:sz w:val="21"/>
          <w:szCs w:val="21"/>
        </w:rPr>
        <w:t xml:space="preserve">в Сервисный центр, если нет возможности провести ремонтные работы по месту, </w:t>
      </w:r>
      <w:r w:rsidR="006C49A5" w:rsidRPr="00C311EA">
        <w:rPr>
          <w:rFonts w:ascii="Times New Roman" w:hAnsi="Times New Roman" w:cs="Times New Roman"/>
          <w:sz w:val="21"/>
          <w:szCs w:val="21"/>
        </w:rPr>
        <w:t xml:space="preserve">предварительно </w:t>
      </w:r>
      <w:r w:rsidRPr="00C311EA">
        <w:rPr>
          <w:rFonts w:ascii="Times New Roman" w:hAnsi="Times New Roman" w:cs="Times New Roman"/>
          <w:sz w:val="21"/>
          <w:szCs w:val="21"/>
        </w:rPr>
        <w:t>оформи</w:t>
      </w:r>
      <w:r w:rsidR="006C49A5" w:rsidRPr="00C311EA">
        <w:rPr>
          <w:rFonts w:ascii="Times New Roman" w:hAnsi="Times New Roman" w:cs="Times New Roman"/>
          <w:sz w:val="21"/>
          <w:szCs w:val="21"/>
        </w:rPr>
        <w:t>в</w:t>
      </w:r>
      <w:r w:rsidRPr="00C311EA">
        <w:rPr>
          <w:rFonts w:ascii="Times New Roman" w:hAnsi="Times New Roman" w:cs="Times New Roman"/>
          <w:sz w:val="21"/>
          <w:szCs w:val="21"/>
        </w:rPr>
        <w:t xml:space="preserve"> и подписа</w:t>
      </w:r>
      <w:r w:rsidR="006C49A5" w:rsidRPr="00C311EA">
        <w:rPr>
          <w:rFonts w:ascii="Times New Roman" w:hAnsi="Times New Roman" w:cs="Times New Roman"/>
          <w:sz w:val="21"/>
          <w:szCs w:val="21"/>
        </w:rPr>
        <w:t>в</w:t>
      </w:r>
      <w:r w:rsidRPr="00C311EA">
        <w:rPr>
          <w:rFonts w:ascii="Times New Roman" w:hAnsi="Times New Roman" w:cs="Times New Roman"/>
          <w:sz w:val="21"/>
          <w:szCs w:val="21"/>
        </w:rPr>
        <w:t xml:space="preserve"> Акт приёма-передачи оборудования в Сервис-центр</w:t>
      </w:r>
      <w:r w:rsidR="006C49A5" w:rsidRPr="00C311EA">
        <w:rPr>
          <w:rFonts w:ascii="Times New Roman" w:hAnsi="Times New Roman" w:cs="Times New Roman"/>
          <w:sz w:val="21"/>
          <w:szCs w:val="21"/>
        </w:rPr>
        <w:t>,</w:t>
      </w:r>
      <w:r w:rsidRPr="00C311EA">
        <w:rPr>
          <w:rFonts w:ascii="Times New Roman" w:hAnsi="Times New Roman" w:cs="Times New Roman"/>
          <w:sz w:val="21"/>
          <w:szCs w:val="21"/>
        </w:rPr>
        <w:t xml:space="preserve"> и вернуть отремонтированное оборудование не позднее 10 (десяти) календарных дней </w:t>
      </w:r>
      <w:r w:rsidR="00D51911" w:rsidRPr="00C311EA">
        <w:rPr>
          <w:rFonts w:ascii="Times New Roman" w:hAnsi="Times New Roman" w:cs="Times New Roman"/>
          <w:sz w:val="21"/>
          <w:szCs w:val="21"/>
        </w:rPr>
        <w:t>с момента подписания Акта приёма-передачи оборудования</w:t>
      </w:r>
      <w:r w:rsidR="006C49A5" w:rsidRPr="00C311EA">
        <w:rPr>
          <w:rFonts w:ascii="Times New Roman" w:hAnsi="Times New Roman" w:cs="Times New Roman"/>
          <w:sz w:val="21"/>
          <w:szCs w:val="21"/>
        </w:rPr>
        <w:t xml:space="preserve"> при наличии необходимых запасных частей</w:t>
      </w:r>
      <w:r w:rsidR="00D51911" w:rsidRPr="00C311EA">
        <w:rPr>
          <w:rFonts w:ascii="Times New Roman" w:hAnsi="Times New Roman" w:cs="Times New Roman"/>
          <w:sz w:val="21"/>
          <w:szCs w:val="21"/>
        </w:rPr>
        <w:t>;</w:t>
      </w:r>
    </w:p>
    <w:p w14:paraId="5C33F64D" w14:textId="77777777" w:rsidR="00536C56" w:rsidRPr="00C311EA" w:rsidRDefault="00A42B16"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4.4.</w:t>
      </w:r>
      <w:r w:rsidR="000B0699" w:rsidRPr="00C311EA">
        <w:rPr>
          <w:rFonts w:ascii="Times New Roman" w:hAnsi="Times New Roman" w:cs="Times New Roman"/>
          <w:sz w:val="21"/>
          <w:szCs w:val="21"/>
        </w:rPr>
        <w:t>8</w:t>
      </w:r>
      <w:r w:rsidRPr="00C311EA">
        <w:rPr>
          <w:rFonts w:ascii="Times New Roman" w:hAnsi="Times New Roman" w:cs="Times New Roman"/>
          <w:sz w:val="21"/>
          <w:szCs w:val="21"/>
        </w:rPr>
        <w:t>. гарантировать Заказчику и Получателю отсутствие у третьих лиц права воспрепятствовать выполнению работ или ограничивать их выполнение;</w:t>
      </w:r>
    </w:p>
    <w:p w14:paraId="507CD7FD" w14:textId="77777777" w:rsidR="0039779D" w:rsidRDefault="0000632D" w:rsidP="005325EB">
      <w:pPr>
        <w:spacing w:after="0" w:line="240" w:lineRule="auto"/>
        <w:jc w:val="both"/>
        <w:rPr>
          <w:rFonts w:ascii="Times New Roman" w:eastAsia="Calibri" w:hAnsi="Times New Roman" w:cs="Times New Roman"/>
          <w:sz w:val="21"/>
          <w:szCs w:val="21"/>
          <w:lang w:eastAsia="ar-SA"/>
        </w:rPr>
      </w:pPr>
      <w:r w:rsidRPr="00C311EA">
        <w:rPr>
          <w:rFonts w:ascii="Times New Roman" w:hAnsi="Times New Roman" w:cs="Times New Roman"/>
          <w:sz w:val="21"/>
          <w:szCs w:val="21"/>
        </w:rPr>
        <w:t>4.4.</w:t>
      </w:r>
      <w:r w:rsidR="0039779D" w:rsidRPr="00C311EA">
        <w:rPr>
          <w:rFonts w:ascii="Times New Roman" w:hAnsi="Times New Roman" w:cs="Times New Roman"/>
          <w:sz w:val="21"/>
          <w:szCs w:val="21"/>
        </w:rPr>
        <w:t>9</w:t>
      </w:r>
      <w:r w:rsidR="00FB5024" w:rsidRPr="00C311EA">
        <w:rPr>
          <w:rFonts w:ascii="Times New Roman" w:hAnsi="Times New Roman" w:cs="Times New Roman"/>
          <w:sz w:val="21"/>
          <w:szCs w:val="21"/>
        </w:rPr>
        <w:t>.</w:t>
      </w:r>
      <w:r w:rsidR="008E13F9" w:rsidRPr="00C311EA">
        <w:rPr>
          <w:rFonts w:ascii="Times New Roman" w:hAnsi="Times New Roman" w:cs="Times New Roman"/>
          <w:sz w:val="21"/>
          <w:szCs w:val="21"/>
        </w:rPr>
        <w:t xml:space="preserve"> обеспечить своё соответствие в течение всего срока действия договора требованиям, установленным закон</w:t>
      </w:r>
      <w:r w:rsidR="006A4CF4" w:rsidRPr="00C311EA">
        <w:rPr>
          <w:rFonts w:ascii="Times New Roman" w:hAnsi="Times New Roman" w:cs="Times New Roman"/>
          <w:sz w:val="21"/>
          <w:szCs w:val="21"/>
        </w:rPr>
        <w:t>одательством</w:t>
      </w:r>
      <w:r w:rsidR="008E13F9" w:rsidRPr="00C311EA">
        <w:rPr>
          <w:rFonts w:ascii="Times New Roman" w:hAnsi="Times New Roman" w:cs="Times New Roman"/>
          <w:sz w:val="21"/>
          <w:szCs w:val="21"/>
        </w:rPr>
        <w:t xml:space="preserve"> Приднестровской Молдавской Республики в отношении лиц, осуществляющих соответствующую договору деятельность, в том числе иметь лицензию и иные документы, которые необходимы </w:t>
      </w:r>
      <w:r w:rsidR="006A4CF4" w:rsidRPr="00C311EA">
        <w:rPr>
          <w:rFonts w:ascii="Times New Roman" w:eastAsia="Calibri" w:hAnsi="Times New Roman" w:cs="Times New Roman"/>
          <w:sz w:val="21"/>
          <w:szCs w:val="21"/>
          <w:lang w:eastAsia="ar-SA"/>
        </w:rPr>
        <w:t>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предоставлять Заказчику по его запросу их копии</w:t>
      </w:r>
      <w:r w:rsidR="0039779D" w:rsidRPr="00C311EA">
        <w:rPr>
          <w:rFonts w:ascii="Times New Roman" w:eastAsia="Calibri" w:hAnsi="Times New Roman" w:cs="Times New Roman"/>
          <w:sz w:val="21"/>
          <w:szCs w:val="21"/>
          <w:lang w:eastAsia="ar-SA"/>
        </w:rPr>
        <w:t>;</w:t>
      </w:r>
    </w:p>
    <w:p w14:paraId="3503C751" w14:textId="0EBE6AFC" w:rsidR="005325EB" w:rsidRPr="005325EB" w:rsidRDefault="005325EB" w:rsidP="005325EB">
      <w:pPr>
        <w:spacing w:after="0" w:line="240" w:lineRule="auto"/>
        <w:jc w:val="both"/>
        <w:rPr>
          <w:rFonts w:ascii="Times New Roman" w:eastAsia="Calibri" w:hAnsi="Times New Roman" w:cs="Times New Roman"/>
          <w:sz w:val="21"/>
          <w:szCs w:val="21"/>
          <w:lang w:eastAsia="ar-SA"/>
        </w:rPr>
      </w:pPr>
      <w:r>
        <w:rPr>
          <w:rFonts w:ascii="Times New Roman" w:eastAsia="Calibri" w:hAnsi="Times New Roman" w:cs="Times New Roman"/>
          <w:sz w:val="21"/>
          <w:szCs w:val="21"/>
          <w:lang w:eastAsia="ar-SA"/>
        </w:rPr>
        <w:t>4</w:t>
      </w:r>
      <w:r w:rsidR="008A0487">
        <w:rPr>
          <w:rFonts w:ascii="Times New Roman" w:eastAsia="Calibri" w:hAnsi="Times New Roman" w:cs="Times New Roman"/>
          <w:sz w:val="21"/>
          <w:szCs w:val="21"/>
          <w:lang w:eastAsia="ar-SA"/>
        </w:rPr>
        <w:t>.</w:t>
      </w:r>
      <w:r>
        <w:rPr>
          <w:rFonts w:ascii="Times New Roman" w:eastAsia="Calibri" w:hAnsi="Times New Roman" w:cs="Times New Roman"/>
          <w:sz w:val="21"/>
          <w:szCs w:val="21"/>
          <w:lang w:eastAsia="ar-SA"/>
        </w:rPr>
        <w:t>4.10.</w:t>
      </w:r>
      <w:r w:rsidRPr="005325EB">
        <w:rPr>
          <w:rFonts w:ascii="Times New Roman" w:hAnsi="Times New Roman" w:cs="Times New Roman"/>
          <w:color w:val="000000" w:themeColor="text1"/>
          <w:sz w:val="24"/>
          <w:szCs w:val="24"/>
        </w:rPr>
        <w:t xml:space="preserve"> </w:t>
      </w:r>
      <w:r w:rsidRPr="005325EB">
        <w:rPr>
          <w:rFonts w:ascii="Times New Roman" w:eastAsia="Calibri" w:hAnsi="Times New Roman" w:cs="Times New Roman"/>
          <w:sz w:val="21"/>
          <w:szCs w:val="21"/>
          <w:lang w:eastAsia="ar-SA"/>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29164968" w14:textId="247CD5D2" w:rsidR="005325EB" w:rsidRPr="00C311EA" w:rsidRDefault="005325EB" w:rsidP="005325EB">
      <w:pPr>
        <w:spacing w:after="0" w:line="240" w:lineRule="auto"/>
        <w:jc w:val="both"/>
        <w:rPr>
          <w:rFonts w:ascii="Times New Roman" w:eastAsia="Calibri" w:hAnsi="Times New Roman" w:cs="Times New Roman"/>
          <w:sz w:val="21"/>
          <w:szCs w:val="21"/>
          <w:lang w:eastAsia="ar-SA"/>
        </w:rPr>
      </w:pPr>
      <w:r w:rsidRPr="005325EB">
        <w:rPr>
          <w:rFonts w:ascii="Times New Roman" w:eastAsia="Calibri" w:hAnsi="Times New Roman" w:cs="Times New Roman"/>
          <w:sz w:val="21"/>
          <w:szCs w:val="21"/>
          <w:lang w:eastAsia="ar-SA"/>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r>
        <w:rPr>
          <w:rFonts w:ascii="Times New Roman" w:eastAsia="Calibri" w:hAnsi="Times New Roman" w:cs="Times New Roman"/>
          <w:sz w:val="21"/>
          <w:szCs w:val="21"/>
          <w:lang w:eastAsia="ar-SA"/>
        </w:rPr>
        <w:t>;</w:t>
      </w:r>
    </w:p>
    <w:p w14:paraId="6076F3F4" w14:textId="389735A0" w:rsidR="006A4CF4" w:rsidRPr="00C311EA" w:rsidRDefault="0039779D" w:rsidP="0039779D">
      <w:pPr>
        <w:pStyle w:val="a3"/>
        <w:jc w:val="both"/>
        <w:rPr>
          <w:rFonts w:ascii="Times New Roman" w:eastAsia="Calibri" w:hAnsi="Times New Roman" w:cs="Times New Roman"/>
          <w:sz w:val="21"/>
          <w:szCs w:val="21"/>
          <w:lang w:eastAsia="ar-SA"/>
        </w:rPr>
      </w:pPr>
      <w:r w:rsidRPr="00C311EA">
        <w:rPr>
          <w:rFonts w:ascii="Times New Roman" w:hAnsi="Times New Roman" w:cs="Times New Roman"/>
          <w:sz w:val="21"/>
          <w:szCs w:val="21"/>
        </w:rPr>
        <w:t>4.4.1</w:t>
      </w:r>
      <w:r w:rsidR="005325EB">
        <w:rPr>
          <w:rFonts w:ascii="Times New Roman" w:hAnsi="Times New Roman" w:cs="Times New Roman"/>
          <w:sz w:val="21"/>
          <w:szCs w:val="21"/>
        </w:rPr>
        <w:t>1</w:t>
      </w:r>
      <w:r w:rsidRPr="00C311EA">
        <w:rPr>
          <w:rFonts w:ascii="Times New Roman" w:hAnsi="Times New Roman" w:cs="Times New Roman"/>
          <w:sz w:val="21"/>
          <w:szCs w:val="21"/>
        </w:rPr>
        <w:t>.  выполнять иные обязанности, предусмотренные настоящим договором</w:t>
      </w:r>
      <w:r w:rsidR="006A4CF4" w:rsidRPr="00C311EA">
        <w:rPr>
          <w:rFonts w:ascii="Times New Roman" w:eastAsia="Calibri" w:hAnsi="Times New Roman" w:cs="Times New Roman"/>
          <w:sz w:val="21"/>
          <w:szCs w:val="21"/>
          <w:lang w:eastAsia="ar-SA"/>
        </w:rPr>
        <w:t>.</w:t>
      </w:r>
    </w:p>
    <w:p w14:paraId="4E79B8D2" w14:textId="77777777" w:rsidR="009232A9" w:rsidRPr="00C311EA" w:rsidRDefault="004C5592" w:rsidP="006A4CF4">
      <w:pPr>
        <w:spacing w:after="0"/>
        <w:ind w:firstLine="709"/>
        <w:jc w:val="both"/>
        <w:rPr>
          <w:rFonts w:ascii="Times New Roman" w:hAnsi="Times New Roman" w:cs="Times New Roman"/>
          <w:b/>
          <w:sz w:val="21"/>
          <w:szCs w:val="21"/>
        </w:rPr>
      </w:pPr>
      <w:r w:rsidRPr="00C311EA">
        <w:rPr>
          <w:rFonts w:ascii="Times New Roman" w:hAnsi="Times New Roman" w:cs="Times New Roman"/>
          <w:b/>
          <w:sz w:val="21"/>
          <w:szCs w:val="21"/>
        </w:rPr>
        <w:t>4.</w:t>
      </w:r>
      <w:r w:rsidR="00461496" w:rsidRPr="00C311EA">
        <w:rPr>
          <w:rFonts w:ascii="Times New Roman" w:hAnsi="Times New Roman" w:cs="Times New Roman"/>
          <w:b/>
          <w:sz w:val="21"/>
          <w:szCs w:val="21"/>
        </w:rPr>
        <w:t>5</w:t>
      </w:r>
      <w:r w:rsidRPr="00C311EA">
        <w:rPr>
          <w:rFonts w:ascii="Times New Roman" w:hAnsi="Times New Roman" w:cs="Times New Roman"/>
          <w:b/>
          <w:sz w:val="21"/>
          <w:szCs w:val="21"/>
        </w:rPr>
        <w:t>. П</w:t>
      </w:r>
      <w:r w:rsidR="00F96380" w:rsidRPr="00C311EA">
        <w:rPr>
          <w:rFonts w:ascii="Times New Roman" w:hAnsi="Times New Roman" w:cs="Times New Roman"/>
          <w:b/>
          <w:sz w:val="21"/>
          <w:szCs w:val="21"/>
        </w:rPr>
        <w:t>олучатель</w:t>
      </w:r>
      <w:r w:rsidRPr="00C311EA">
        <w:rPr>
          <w:rFonts w:ascii="Times New Roman" w:hAnsi="Times New Roman" w:cs="Times New Roman"/>
          <w:b/>
          <w:sz w:val="21"/>
          <w:szCs w:val="21"/>
        </w:rPr>
        <w:t xml:space="preserve"> обяз</w:t>
      </w:r>
      <w:r w:rsidR="00DE21C2" w:rsidRPr="00C311EA">
        <w:rPr>
          <w:rFonts w:ascii="Times New Roman" w:hAnsi="Times New Roman" w:cs="Times New Roman"/>
          <w:b/>
          <w:sz w:val="21"/>
          <w:szCs w:val="21"/>
        </w:rPr>
        <w:t>ан</w:t>
      </w:r>
      <w:r w:rsidRPr="00C311EA">
        <w:rPr>
          <w:rFonts w:ascii="Times New Roman" w:hAnsi="Times New Roman" w:cs="Times New Roman"/>
          <w:b/>
          <w:sz w:val="21"/>
          <w:szCs w:val="21"/>
        </w:rPr>
        <w:t>:</w:t>
      </w:r>
    </w:p>
    <w:p w14:paraId="2EB440AF" w14:textId="77777777" w:rsidR="00D00119" w:rsidRPr="00C311EA" w:rsidRDefault="00E50289" w:rsidP="00D00119">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1B2D6E" w:rsidRPr="00C311EA">
        <w:rPr>
          <w:rFonts w:ascii="Times New Roman" w:hAnsi="Times New Roman" w:cs="Times New Roman"/>
          <w:sz w:val="21"/>
          <w:szCs w:val="21"/>
        </w:rPr>
        <w:t>5</w:t>
      </w:r>
      <w:r w:rsidRPr="00C311EA">
        <w:rPr>
          <w:rFonts w:ascii="Times New Roman" w:hAnsi="Times New Roman" w:cs="Times New Roman"/>
          <w:sz w:val="21"/>
          <w:szCs w:val="21"/>
        </w:rPr>
        <w:t>.</w:t>
      </w:r>
      <w:r w:rsidR="00274463" w:rsidRPr="00C311EA">
        <w:rPr>
          <w:rFonts w:ascii="Times New Roman" w:hAnsi="Times New Roman" w:cs="Times New Roman"/>
          <w:sz w:val="21"/>
          <w:szCs w:val="21"/>
        </w:rPr>
        <w:t>1</w:t>
      </w:r>
      <w:r w:rsidRPr="00C311EA">
        <w:rPr>
          <w:rFonts w:ascii="Times New Roman" w:hAnsi="Times New Roman" w:cs="Times New Roman"/>
          <w:sz w:val="21"/>
          <w:szCs w:val="21"/>
        </w:rPr>
        <w:t>.</w:t>
      </w:r>
      <w:r w:rsidR="00887979"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своевременно обеспечить подачу заявок на проведение </w:t>
      </w:r>
      <w:r w:rsidR="00D00119" w:rsidRPr="00C311EA">
        <w:rPr>
          <w:rFonts w:ascii="Times New Roman" w:hAnsi="Times New Roman" w:cs="Times New Roman"/>
          <w:sz w:val="21"/>
          <w:szCs w:val="21"/>
        </w:rPr>
        <w:t>работ:</w:t>
      </w:r>
    </w:p>
    <w:p w14:paraId="54223EBB" w14:textId="77777777" w:rsidR="00E50289" w:rsidRPr="00C311EA" w:rsidRDefault="00D00119" w:rsidP="00D00119">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 аварийно-восстановительные работы и текущий ремонт технологического оборудования по настоящему Договору осуществляется Подрядчиком только по письменной заявке Получателя, подписанной ответственным должностным лицом. Заявка подаётся посредством факсимильной связи или электронной почты с последующей заменой на оригинал документа</w:t>
      </w:r>
      <w:r w:rsidR="00E50289" w:rsidRPr="00C311EA">
        <w:rPr>
          <w:rFonts w:ascii="Times New Roman" w:hAnsi="Times New Roman" w:cs="Times New Roman"/>
          <w:sz w:val="21"/>
          <w:szCs w:val="21"/>
        </w:rPr>
        <w:t>;</w:t>
      </w:r>
    </w:p>
    <w:p w14:paraId="40CD7EE0"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2441F8" w:rsidRPr="00C311EA">
        <w:rPr>
          <w:rFonts w:ascii="Times New Roman" w:hAnsi="Times New Roman" w:cs="Times New Roman"/>
          <w:sz w:val="21"/>
          <w:szCs w:val="21"/>
        </w:rPr>
        <w:t>2</w:t>
      </w:r>
      <w:r w:rsidRPr="00C311EA">
        <w:rPr>
          <w:rFonts w:ascii="Times New Roman" w:hAnsi="Times New Roman" w:cs="Times New Roman"/>
          <w:sz w:val="21"/>
          <w:szCs w:val="21"/>
        </w:rPr>
        <w:t xml:space="preserve">. назначить ответственных лиц для оперативного решения вопросов, возникающих в ходе исполнения обязательств, принятых на себя Сторонами по договору. Сведения о назначении предоставить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течение 10 (десяти) дней с даты заключения настоящего договора;</w:t>
      </w:r>
    </w:p>
    <w:p w14:paraId="26892347"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3</w:t>
      </w:r>
      <w:r w:rsidRPr="00C311EA">
        <w:rPr>
          <w:rFonts w:ascii="Times New Roman" w:hAnsi="Times New Roman" w:cs="Times New Roman"/>
          <w:sz w:val="21"/>
          <w:szCs w:val="21"/>
        </w:rPr>
        <w:t xml:space="preserve">. при вызове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на место аварии, направлять своего представителя;</w:t>
      </w:r>
    </w:p>
    <w:p w14:paraId="761B34B4"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4</w:t>
      </w:r>
      <w:r w:rsidRPr="00C311EA">
        <w:rPr>
          <w:rFonts w:ascii="Times New Roman" w:hAnsi="Times New Roman" w:cs="Times New Roman"/>
          <w:sz w:val="21"/>
          <w:szCs w:val="21"/>
        </w:rPr>
        <w:t xml:space="preserve">. оказывать содействие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в ходе выполнения им работ по вопросам, непосредственно связанным с предметом договора, решение которых возможно только при участии Получателя;</w:t>
      </w:r>
    </w:p>
    <w:p w14:paraId="0CC1DC66"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5</w:t>
      </w:r>
      <w:r w:rsidRPr="00C311EA">
        <w:rPr>
          <w:rFonts w:ascii="Times New Roman" w:hAnsi="Times New Roman" w:cs="Times New Roman"/>
          <w:sz w:val="21"/>
          <w:szCs w:val="21"/>
        </w:rPr>
        <w:t>. осуществить своевременную приемку выполненных</w:t>
      </w:r>
      <w:r w:rsidR="00090559" w:rsidRPr="00C311EA">
        <w:rPr>
          <w:rFonts w:ascii="Times New Roman" w:hAnsi="Times New Roman" w:cs="Times New Roman"/>
          <w:sz w:val="21"/>
          <w:szCs w:val="21"/>
        </w:rPr>
        <w:t xml:space="preserve"> </w:t>
      </w:r>
      <w:r w:rsidRPr="00C311EA">
        <w:rPr>
          <w:rFonts w:ascii="Times New Roman" w:hAnsi="Times New Roman" w:cs="Times New Roman"/>
          <w:sz w:val="21"/>
          <w:szCs w:val="21"/>
        </w:rPr>
        <w:t>работ</w:t>
      </w:r>
      <w:r w:rsidR="00090559" w:rsidRPr="00C311EA">
        <w:rPr>
          <w:rFonts w:ascii="Times New Roman" w:hAnsi="Times New Roman" w:cs="Times New Roman"/>
          <w:sz w:val="21"/>
          <w:szCs w:val="21"/>
        </w:rPr>
        <w:t>,</w:t>
      </w:r>
      <w:r w:rsidRPr="00C311EA">
        <w:rPr>
          <w:rFonts w:ascii="Times New Roman" w:hAnsi="Times New Roman" w:cs="Times New Roman"/>
          <w:sz w:val="21"/>
          <w:szCs w:val="21"/>
        </w:rPr>
        <w:t xml:space="preserve">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отказа от его подписания;</w:t>
      </w:r>
    </w:p>
    <w:p w14:paraId="0430E40A" w14:textId="77777777" w:rsidR="001B2D6E" w:rsidRPr="00C311EA" w:rsidRDefault="001B2D6E" w:rsidP="001B2D6E">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6</w:t>
      </w:r>
      <w:r w:rsidRPr="00C311EA">
        <w:rPr>
          <w:rFonts w:ascii="Times New Roman" w:hAnsi="Times New Roman" w:cs="Times New Roman"/>
          <w:sz w:val="21"/>
          <w:szCs w:val="21"/>
        </w:rPr>
        <w:t xml:space="preserve">. своевременно сообщать в письменной форме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 xml:space="preserve"> о выявленных недостатках;</w:t>
      </w:r>
    </w:p>
    <w:p w14:paraId="62A902D6" w14:textId="77777777" w:rsidR="00E50289" w:rsidRPr="00C311EA" w:rsidRDefault="00E50289"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4.5.</w:t>
      </w:r>
      <w:r w:rsidR="00D51911" w:rsidRPr="00C311EA">
        <w:rPr>
          <w:rFonts w:ascii="Times New Roman" w:hAnsi="Times New Roman" w:cs="Times New Roman"/>
          <w:sz w:val="21"/>
          <w:szCs w:val="21"/>
        </w:rPr>
        <w:t>7</w:t>
      </w:r>
      <w:r w:rsidRPr="00C311EA">
        <w:rPr>
          <w:rFonts w:ascii="Times New Roman" w:hAnsi="Times New Roman" w:cs="Times New Roman"/>
          <w:sz w:val="21"/>
          <w:szCs w:val="21"/>
        </w:rPr>
        <w:t>. оплатить выполненные работы, соответствующие требованиям, установленным настоящим договором, в порядке и сроки</w:t>
      </w:r>
      <w:r w:rsidR="007913EF" w:rsidRPr="00C311EA">
        <w:rPr>
          <w:rFonts w:ascii="Times New Roman" w:hAnsi="Times New Roman" w:cs="Times New Roman"/>
          <w:sz w:val="21"/>
          <w:szCs w:val="21"/>
        </w:rPr>
        <w:t>,</w:t>
      </w:r>
      <w:r w:rsidRPr="00C311EA">
        <w:rPr>
          <w:rFonts w:ascii="Times New Roman" w:hAnsi="Times New Roman" w:cs="Times New Roman"/>
          <w:sz w:val="21"/>
          <w:szCs w:val="21"/>
        </w:rPr>
        <w:t xml:space="preserve"> предусмотренные настоящим договором.</w:t>
      </w:r>
    </w:p>
    <w:p w14:paraId="08DEB638" w14:textId="77777777" w:rsidR="00BC0A61" w:rsidRPr="00C311EA"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771FF3" w:rsidRPr="00C311EA">
        <w:rPr>
          <w:rFonts w:ascii="Times New Roman" w:hAnsi="Times New Roman" w:cs="Times New Roman"/>
          <w:sz w:val="21"/>
          <w:szCs w:val="21"/>
        </w:rPr>
        <w:t>5</w:t>
      </w:r>
      <w:r w:rsidRPr="00C311EA">
        <w:rPr>
          <w:rFonts w:ascii="Times New Roman" w:hAnsi="Times New Roman" w:cs="Times New Roman"/>
          <w:sz w:val="21"/>
          <w:szCs w:val="21"/>
        </w:rPr>
        <w:t>.</w:t>
      </w:r>
      <w:r w:rsidR="00D51911" w:rsidRPr="00C311EA">
        <w:rPr>
          <w:rFonts w:ascii="Times New Roman" w:hAnsi="Times New Roman" w:cs="Times New Roman"/>
          <w:sz w:val="21"/>
          <w:szCs w:val="21"/>
        </w:rPr>
        <w:t>8</w:t>
      </w:r>
      <w:r w:rsidRPr="00C311EA">
        <w:rPr>
          <w:rFonts w:ascii="Times New Roman" w:hAnsi="Times New Roman" w:cs="Times New Roman"/>
          <w:sz w:val="21"/>
          <w:szCs w:val="21"/>
        </w:rPr>
        <w:t>. выполнять иные обязанности, предусмотренные законодательством Приднестровской Молдавской Республики.</w:t>
      </w:r>
    </w:p>
    <w:p w14:paraId="63013A17" w14:textId="77777777" w:rsidR="007F69FA" w:rsidRPr="00C311EA" w:rsidRDefault="004C5592" w:rsidP="00252555">
      <w:pPr>
        <w:pStyle w:val="a3"/>
        <w:ind w:firstLine="567"/>
        <w:rPr>
          <w:rFonts w:ascii="Times New Roman" w:hAnsi="Times New Roman" w:cs="Times New Roman"/>
          <w:b/>
          <w:sz w:val="21"/>
          <w:szCs w:val="21"/>
        </w:rPr>
      </w:pPr>
      <w:r w:rsidRPr="00C311EA">
        <w:rPr>
          <w:rFonts w:ascii="Times New Roman" w:hAnsi="Times New Roman" w:cs="Times New Roman"/>
          <w:b/>
          <w:sz w:val="21"/>
          <w:szCs w:val="21"/>
        </w:rPr>
        <w:t>4.</w:t>
      </w:r>
      <w:r w:rsidR="00771FF3" w:rsidRPr="00C311EA">
        <w:rPr>
          <w:rFonts w:ascii="Times New Roman" w:hAnsi="Times New Roman" w:cs="Times New Roman"/>
          <w:b/>
          <w:sz w:val="21"/>
          <w:szCs w:val="21"/>
        </w:rPr>
        <w:t>6</w:t>
      </w:r>
      <w:r w:rsidRPr="00C311EA">
        <w:rPr>
          <w:rFonts w:ascii="Times New Roman" w:hAnsi="Times New Roman" w:cs="Times New Roman"/>
          <w:b/>
          <w:sz w:val="21"/>
          <w:szCs w:val="21"/>
        </w:rPr>
        <w:t xml:space="preserve">. </w:t>
      </w:r>
      <w:r w:rsidR="0086038F"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П</w:t>
      </w:r>
      <w:r w:rsidR="00F96380" w:rsidRPr="00C311EA">
        <w:rPr>
          <w:rFonts w:ascii="Times New Roman" w:hAnsi="Times New Roman" w:cs="Times New Roman"/>
          <w:b/>
          <w:sz w:val="21"/>
          <w:szCs w:val="21"/>
        </w:rPr>
        <w:t>олучатель</w:t>
      </w:r>
      <w:r w:rsidRPr="00C311EA">
        <w:rPr>
          <w:rFonts w:ascii="Times New Roman" w:hAnsi="Times New Roman" w:cs="Times New Roman"/>
          <w:b/>
          <w:sz w:val="21"/>
          <w:szCs w:val="21"/>
        </w:rPr>
        <w:t xml:space="preserve"> </w:t>
      </w:r>
      <w:r w:rsidR="00D95019" w:rsidRPr="00C311EA">
        <w:rPr>
          <w:rFonts w:ascii="Times New Roman" w:hAnsi="Times New Roman" w:cs="Times New Roman"/>
          <w:b/>
          <w:sz w:val="21"/>
          <w:szCs w:val="21"/>
        </w:rPr>
        <w:t>вправе</w:t>
      </w:r>
      <w:r w:rsidRPr="00C311EA">
        <w:rPr>
          <w:rFonts w:ascii="Times New Roman" w:hAnsi="Times New Roman" w:cs="Times New Roman"/>
          <w:b/>
          <w:sz w:val="21"/>
          <w:szCs w:val="21"/>
        </w:rPr>
        <w:t>:</w:t>
      </w:r>
    </w:p>
    <w:p w14:paraId="411E6397" w14:textId="77777777" w:rsidR="007F69FA" w:rsidRPr="00C311EA"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771FF3" w:rsidRPr="00C311EA">
        <w:rPr>
          <w:rFonts w:ascii="Times New Roman" w:hAnsi="Times New Roman" w:cs="Times New Roman"/>
          <w:sz w:val="21"/>
          <w:szCs w:val="21"/>
        </w:rPr>
        <w:t>6</w:t>
      </w:r>
      <w:r w:rsidRPr="00C311EA">
        <w:rPr>
          <w:rFonts w:ascii="Times New Roman" w:hAnsi="Times New Roman" w:cs="Times New Roman"/>
          <w:sz w:val="21"/>
          <w:szCs w:val="21"/>
        </w:rPr>
        <w:t xml:space="preserve">.1. </w:t>
      </w:r>
      <w:r w:rsidR="007F69FA" w:rsidRPr="00C311EA">
        <w:rPr>
          <w:rFonts w:ascii="Times New Roman" w:hAnsi="Times New Roman" w:cs="Times New Roman"/>
          <w:sz w:val="21"/>
          <w:szCs w:val="21"/>
        </w:rPr>
        <w:t xml:space="preserve">требовать от </w:t>
      </w:r>
      <w:r w:rsidR="00481ACB" w:rsidRPr="00C311EA">
        <w:rPr>
          <w:rFonts w:ascii="Times New Roman" w:hAnsi="Times New Roman" w:cs="Times New Roman"/>
          <w:sz w:val="21"/>
          <w:szCs w:val="21"/>
        </w:rPr>
        <w:t>Подрядчика</w:t>
      </w:r>
      <w:r w:rsidR="007F69FA" w:rsidRPr="00C311EA">
        <w:rPr>
          <w:rFonts w:ascii="Times New Roman" w:hAnsi="Times New Roman" w:cs="Times New Roman"/>
          <w:sz w:val="21"/>
          <w:szCs w:val="21"/>
        </w:rPr>
        <w:t xml:space="preserve"> надлежащего исполнения обязательств, предусмотренных договором;</w:t>
      </w:r>
    </w:p>
    <w:p w14:paraId="45DF6C86"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4.6.2. требовать от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своевременного устранения выявленных недостатков;</w:t>
      </w:r>
    </w:p>
    <w:p w14:paraId="27533443"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4.6.3. осуществлять контроль над исполнением договора, в том числе на отдельных этапах его исполнения, без вмешательства в оперативную хозяйственную деятельность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w:t>
      </w:r>
    </w:p>
    <w:p w14:paraId="3E08B12D"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4.6.4. при обнаружении отступлений от договора, ухудшающих </w:t>
      </w:r>
      <w:r w:rsidR="00E50289" w:rsidRPr="00C311EA">
        <w:rPr>
          <w:rFonts w:ascii="Times New Roman" w:hAnsi="Times New Roman" w:cs="Times New Roman"/>
          <w:sz w:val="21"/>
          <w:szCs w:val="21"/>
        </w:rPr>
        <w:t>выполнение работ</w:t>
      </w:r>
      <w:r w:rsidRPr="00C311EA">
        <w:rPr>
          <w:rFonts w:ascii="Times New Roman" w:hAnsi="Times New Roman" w:cs="Times New Roman"/>
          <w:sz w:val="21"/>
          <w:szCs w:val="21"/>
        </w:rPr>
        <w:t xml:space="preserve">, или иных недостатков в </w:t>
      </w:r>
      <w:r w:rsidR="00E50289" w:rsidRPr="00C311EA">
        <w:rPr>
          <w:rFonts w:ascii="Times New Roman" w:hAnsi="Times New Roman" w:cs="Times New Roman"/>
          <w:sz w:val="21"/>
          <w:szCs w:val="21"/>
        </w:rPr>
        <w:t>работе</w:t>
      </w:r>
      <w:r w:rsidRPr="00C311EA">
        <w:rPr>
          <w:rFonts w:ascii="Times New Roman" w:hAnsi="Times New Roman" w:cs="Times New Roman"/>
          <w:sz w:val="21"/>
          <w:szCs w:val="21"/>
        </w:rPr>
        <w:t xml:space="preserve"> немедленно заявить об этом </w:t>
      </w:r>
      <w:r w:rsidR="00481ACB" w:rsidRPr="00C311EA">
        <w:rPr>
          <w:rFonts w:ascii="Times New Roman" w:hAnsi="Times New Roman" w:cs="Times New Roman"/>
          <w:sz w:val="21"/>
          <w:szCs w:val="21"/>
        </w:rPr>
        <w:t>Подрядчику</w:t>
      </w:r>
      <w:r w:rsidRPr="00C311EA">
        <w:rPr>
          <w:rFonts w:ascii="Times New Roman" w:hAnsi="Times New Roman" w:cs="Times New Roman"/>
          <w:sz w:val="21"/>
          <w:szCs w:val="21"/>
        </w:rPr>
        <w:t>;</w:t>
      </w:r>
    </w:p>
    <w:p w14:paraId="6E81E615"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lastRenderedPageBreak/>
        <w:t>4.6.</w:t>
      </w:r>
      <w:r w:rsidR="00252555" w:rsidRPr="00C311EA">
        <w:rPr>
          <w:rFonts w:ascii="Times New Roman" w:hAnsi="Times New Roman" w:cs="Times New Roman"/>
          <w:sz w:val="21"/>
          <w:szCs w:val="21"/>
        </w:rPr>
        <w:t>5</w:t>
      </w:r>
      <w:r w:rsidRPr="00C311EA">
        <w:rPr>
          <w:rFonts w:ascii="Times New Roman" w:hAnsi="Times New Roman" w:cs="Times New Roman"/>
          <w:sz w:val="21"/>
          <w:szCs w:val="21"/>
        </w:rPr>
        <w:t>.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864B290" w14:textId="77777777" w:rsidR="007F69FA" w:rsidRPr="00C311EA" w:rsidRDefault="007F69FA"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252555" w:rsidRPr="00C311EA">
        <w:rPr>
          <w:rFonts w:ascii="Times New Roman" w:hAnsi="Times New Roman" w:cs="Times New Roman"/>
          <w:sz w:val="21"/>
          <w:szCs w:val="21"/>
        </w:rPr>
        <w:t>6.6</w:t>
      </w:r>
      <w:r w:rsidRPr="00C311EA">
        <w:rPr>
          <w:rFonts w:ascii="Times New Roman" w:hAnsi="Times New Roman" w:cs="Times New Roman"/>
          <w:sz w:val="21"/>
          <w:szCs w:val="21"/>
        </w:rPr>
        <w:t>.</w:t>
      </w:r>
      <w:r w:rsidRPr="00C311EA">
        <w:rPr>
          <w:rFonts w:ascii="Times New Roman" w:hAnsi="Times New Roman" w:cs="Times New Roman"/>
          <w:sz w:val="21"/>
          <w:szCs w:val="21"/>
          <w:lang w:eastAsia="ru-RU"/>
        </w:rPr>
        <w:t xml:space="preserve"> </w:t>
      </w:r>
      <w:r w:rsidRPr="00C311EA">
        <w:rPr>
          <w:rFonts w:ascii="Times New Roman" w:hAnsi="Times New Roman" w:cs="Times New Roman"/>
          <w:sz w:val="21"/>
          <w:szCs w:val="21"/>
        </w:rPr>
        <w:t xml:space="preserve">запрашивать у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любую относящуюся к предмету договора документацию и информацию;</w:t>
      </w:r>
    </w:p>
    <w:p w14:paraId="1A22E667" w14:textId="77777777" w:rsidR="004C5592" w:rsidRDefault="004C5592"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4.</w:t>
      </w:r>
      <w:r w:rsidR="00252555" w:rsidRPr="00C311EA">
        <w:rPr>
          <w:rFonts w:ascii="Times New Roman" w:hAnsi="Times New Roman" w:cs="Times New Roman"/>
          <w:sz w:val="21"/>
          <w:szCs w:val="21"/>
        </w:rPr>
        <w:t>6.7</w:t>
      </w:r>
      <w:r w:rsidRPr="00C311EA">
        <w:rPr>
          <w:rFonts w:ascii="Times New Roman" w:hAnsi="Times New Roman" w:cs="Times New Roman"/>
          <w:sz w:val="21"/>
          <w:szCs w:val="21"/>
        </w:rPr>
        <w:t>. реализовывать иные права, предусмотренные законодательством Приднестровской Молдавской Республики.</w:t>
      </w:r>
    </w:p>
    <w:p w14:paraId="56A1F758" w14:textId="77777777" w:rsidR="00402B3D" w:rsidRPr="00C311EA" w:rsidRDefault="00402B3D" w:rsidP="00CD798C">
      <w:pPr>
        <w:pStyle w:val="a3"/>
        <w:jc w:val="both"/>
        <w:rPr>
          <w:rFonts w:ascii="Times New Roman" w:hAnsi="Times New Roman" w:cs="Times New Roman"/>
          <w:sz w:val="21"/>
          <w:szCs w:val="21"/>
        </w:rPr>
      </w:pPr>
    </w:p>
    <w:p w14:paraId="47EDB7B6" w14:textId="77777777" w:rsidR="004C5592" w:rsidRPr="00C311EA" w:rsidRDefault="004C5592" w:rsidP="003D1C4A">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5. </w:t>
      </w:r>
      <w:r w:rsidR="003567D1"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 xml:space="preserve">Гарантии качества </w:t>
      </w:r>
      <w:r w:rsidR="00BA0F09" w:rsidRPr="00C311EA">
        <w:rPr>
          <w:rFonts w:ascii="Times New Roman" w:hAnsi="Times New Roman" w:cs="Times New Roman"/>
          <w:b/>
          <w:sz w:val="21"/>
          <w:szCs w:val="21"/>
        </w:rPr>
        <w:t>работ</w:t>
      </w:r>
      <w:r w:rsidRPr="00C311EA">
        <w:rPr>
          <w:rFonts w:ascii="Times New Roman" w:hAnsi="Times New Roman" w:cs="Times New Roman"/>
          <w:b/>
          <w:sz w:val="21"/>
          <w:szCs w:val="21"/>
        </w:rPr>
        <w:t>, особые условия</w:t>
      </w:r>
    </w:p>
    <w:p w14:paraId="05ADA719" w14:textId="77777777" w:rsidR="004430DF" w:rsidRPr="00C311EA" w:rsidRDefault="004430DF"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5.1. </w:t>
      </w:r>
      <w:r w:rsidR="00BA0F09" w:rsidRPr="00C311EA">
        <w:rPr>
          <w:rFonts w:ascii="Times New Roman" w:hAnsi="Times New Roman" w:cs="Times New Roman"/>
          <w:sz w:val="21"/>
          <w:szCs w:val="21"/>
        </w:rPr>
        <w:t>Выполняемые работы</w:t>
      </w:r>
      <w:r w:rsidRPr="00C311EA">
        <w:rPr>
          <w:rFonts w:ascii="Times New Roman" w:hAnsi="Times New Roman" w:cs="Times New Roman"/>
          <w:sz w:val="21"/>
          <w:szCs w:val="21"/>
        </w:rPr>
        <w:t xml:space="preserve"> должны отвечать всем требованиям качества, безопасности</w:t>
      </w:r>
      <w:r w:rsidR="00BA0F09" w:rsidRPr="00C311EA">
        <w:rPr>
          <w:rFonts w:ascii="Times New Roman" w:hAnsi="Times New Roman" w:cs="Times New Roman"/>
          <w:sz w:val="21"/>
          <w:szCs w:val="21"/>
        </w:rPr>
        <w:t>,</w:t>
      </w:r>
      <w:r w:rsidRPr="00C311EA">
        <w:rPr>
          <w:rFonts w:ascii="Times New Roman" w:hAnsi="Times New Roman" w:cs="Times New Roman"/>
          <w:sz w:val="21"/>
          <w:szCs w:val="21"/>
        </w:rPr>
        <w:t xml:space="preserve"> предъявляемым законодательством Приднестровской Молдавской Республики, техническим и другим нормам, стандартам и требованиям, установленным законодательством Приднестровской Молдавской Республики для </w:t>
      </w:r>
      <w:r w:rsidR="00BA0F09" w:rsidRPr="00C311EA">
        <w:rPr>
          <w:rFonts w:ascii="Times New Roman" w:hAnsi="Times New Roman" w:cs="Times New Roman"/>
          <w:sz w:val="21"/>
          <w:szCs w:val="21"/>
        </w:rPr>
        <w:t>р</w:t>
      </w:r>
      <w:r w:rsidR="00A66355" w:rsidRPr="00C311EA">
        <w:rPr>
          <w:rFonts w:ascii="Times New Roman" w:hAnsi="Times New Roman" w:cs="Times New Roman"/>
          <w:sz w:val="21"/>
          <w:szCs w:val="21"/>
        </w:rPr>
        <w:t>абот</w:t>
      </w:r>
      <w:r w:rsidRPr="00C311EA">
        <w:rPr>
          <w:rFonts w:ascii="Times New Roman" w:hAnsi="Times New Roman" w:cs="Times New Roman"/>
          <w:sz w:val="21"/>
          <w:szCs w:val="21"/>
        </w:rPr>
        <w:t xml:space="preserve"> данного вида.</w:t>
      </w:r>
    </w:p>
    <w:p w14:paraId="71F025B9" w14:textId="77777777" w:rsidR="00614571" w:rsidRPr="00C311EA" w:rsidRDefault="004430DF" w:rsidP="00614571">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5.2. </w:t>
      </w:r>
      <w:r w:rsidR="00481ACB" w:rsidRPr="00C311EA">
        <w:rPr>
          <w:rFonts w:ascii="Times New Roman" w:hAnsi="Times New Roman" w:cs="Times New Roman"/>
          <w:sz w:val="21"/>
          <w:szCs w:val="21"/>
        </w:rPr>
        <w:t>Подрядчик</w:t>
      </w:r>
      <w:r w:rsidRPr="00C311EA">
        <w:rPr>
          <w:rFonts w:ascii="Times New Roman" w:hAnsi="Times New Roman" w:cs="Times New Roman"/>
          <w:sz w:val="21"/>
          <w:szCs w:val="21"/>
        </w:rPr>
        <w:t xml:space="preserve"> гарантирует качество и безопасность </w:t>
      </w:r>
      <w:r w:rsidR="00A66355" w:rsidRPr="00C311EA">
        <w:rPr>
          <w:rFonts w:ascii="Times New Roman" w:hAnsi="Times New Roman" w:cs="Times New Roman"/>
          <w:sz w:val="21"/>
          <w:szCs w:val="21"/>
        </w:rPr>
        <w:t>выполняемых работ</w:t>
      </w:r>
      <w:r w:rsidRPr="00C311EA">
        <w:rPr>
          <w:rFonts w:ascii="Times New Roman" w:hAnsi="Times New Roman" w:cs="Times New Roman"/>
          <w:sz w:val="21"/>
          <w:szCs w:val="21"/>
        </w:rPr>
        <w:t xml:space="preserve">, применяемых при их </w:t>
      </w:r>
      <w:r w:rsidR="00A66355" w:rsidRPr="00C311EA">
        <w:rPr>
          <w:rFonts w:ascii="Times New Roman" w:hAnsi="Times New Roman" w:cs="Times New Roman"/>
          <w:sz w:val="21"/>
          <w:szCs w:val="21"/>
        </w:rPr>
        <w:t>выполнении</w:t>
      </w:r>
      <w:r w:rsidRPr="00C311EA">
        <w:rPr>
          <w:rFonts w:ascii="Times New Roman" w:hAnsi="Times New Roman" w:cs="Times New Roman"/>
          <w:sz w:val="21"/>
          <w:szCs w:val="21"/>
        </w:rPr>
        <w:t xml:space="preserve"> средств и материалов согласно действующим на территории Приднестровской Молдавской Республики нормам и правилам, стандартам, утвержденным на данный вид </w:t>
      </w:r>
      <w:r w:rsidR="00A66355" w:rsidRPr="00C311EA">
        <w:rPr>
          <w:rFonts w:ascii="Times New Roman" w:hAnsi="Times New Roman" w:cs="Times New Roman"/>
          <w:sz w:val="21"/>
          <w:szCs w:val="21"/>
        </w:rPr>
        <w:t>работ</w:t>
      </w:r>
      <w:r w:rsidRPr="00C311EA">
        <w:rPr>
          <w:rFonts w:ascii="Times New Roman" w:hAnsi="Times New Roman" w:cs="Times New Roman"/>
          <w:sz w:val="21"/>
          <w:szCs w:val="21"/>
        </w:rPr>
        <w:t xml:space="preserve">. </w:t>
      </w:r>
    </w:p>
    <w:p w14:paraId="24E41A87" w14:textId="77777777" w:rsidR="00D51911" w:rsidRPr="00C311EA" w:rsidRDefault="000172D9" w:rsidP="00D51911">
      <w:pPr>
        <w:pStyle w:val="a3"/>
        <w:jc w:val="both"/>
        <w:rPr>
          <w:rFonts w:ascii="Times New Roman" w:hAnsi="Times New Roman" w:cs="Times New Roman"/>
          <w:sz w:val="21"/>
          <w:szCs w:val="21"/>
        </w:rPr>
      </w:pPr>
      <w:r w:rsidRPr="00C311EA">
        <w:rPr>
          <w:rFonts w:ascii="Times New Roman" w:hAnsi="Times New Roman" w:cs="Times New Roman"/>
          <w:sz w:val="21"/>
          <w:szCs w:val="21"/>
        </w:rPr>
        <w:t>5.3</w:t>
      </w:r>
      <w:r w:rsidR="00D51911" w:rsidRPr="00C311EA">
        <w:rPr>
          <w:rFonts w:ascii="Times New Roman" w:hAnsi="Times New Roman" w:cs="Times New Roman"/>
          <w:sz w:val="21"/>
          <w:szCs w:val="21"/>
        </w:rPr>
        <w:t xml:space="preserve">. </w:t>
      </w:r>
      <w:r w:rsidRPr="00C311EA">
        <w:rPr>
          <w:rFonts w:ascii="Times New Roman" w:hAnsi="Times New Roman" w:cs="Times New Roman"/>
          <w:sz w:val="21"/>
          <w:szCs w:val="21"/>
        </w:rPr>
        <w:t>Подрядчик предоставляет</w:t>
      </w:r>
      <w:r w:rsidR="00D51911" w:rsidRPr="00C311EA">
        <w:rPr>
          <w:rFonts w:ascii="Times New Roman" w:hAnsi="Times New Roman" w:cs="Times New Roman"/>
          <w:sz w:val="21"/>
          <w:szCs w:val="21"/>
        </w:rPr>
        <w:t xml:space="preserve"> срок гарантии нормального функционирования результатов работы на 6 (шесть) месяцев с даты подписания Сторонами Акта</w:t>
      </w:r>
      <w:r w:rsidR="0039779D" w:rsidRPr="00C311EA">
        <w:rPr>
          <w:rFonts w:ascii="Times New Roman" w:hAnsi="Times New Roman" w:cs="Times New Roman"/>
          <w:sz w:val="21"/>
          <w:szCs w:val="21"/>
        </w:rPr>
        <w:t xml:space="preserve"> сдачи - приёмки</w:t>
      </w:r>
      <w:r w:rsidR="00D51911" w:rsidRPr="00C311EA">
        <w:rPr>
          <w:rFonts w:ascii="Times New Roman" w:hAnsi="Times New Roman" w:cs="Times New Roman"/>
          <w:sz w:val="21"/>
          <w:szCs w:val="21"/>
        </w:rPr>
        <w:t xml:space="preserve"> выполненных работ или Акта устранения недостатков. На заменённые агрегаты и узлы Подрядчик предоставляет гарантию сроком 6 (шесть) месяцев. Гарантия на раб</w:t>
      </w:r>
      <w:r w:rsidRPr="00C311EA">
        <w:rPr>
          <w:rFonts w:ascii="Times New Roman" w:hAnsi="Times New Roman" w:cs="Times New Roman"/>
          <w:sz w:val="21"/>
          <w:szCs w:val="21"/>
        </w:rPr>
        <w:t>о</w:t>
      </w:r>
      <w:r w:rsidR="00D51911" w:rsidRPr="00C311EA">
        <w:rPr>
          <w:rFonts w:ascii="Times New Roman" w:hAnsi="Times New Roman" w:cs="Times New Roman"/>
          <w:sz w:val="21"/>
          <w:szCs w:val="21"/>
        </w:rPr>
        <w:t>ты и на заменённые узлы и агрегаты не распространяется в случае нарушения правил эксплуатации технологического оборудования со стороны Получателя или третьих лиц;</w:t>
      </w:r>
    </w:p>
    <w:p w14:paraId="5DDA6B4F" w14:textId="77777777" w:rsidR="00D51911" w:rsidRPr="00C311EA" w:rsidRDefault="000172D9" w:rsidP="00D51911">
      <w:pPr>
        <w:pStyle w:val="a3"/>
        <w:jc w:val="both"/>
        <w:rPr>
          <w:rFonts w:ascii="Times New Roman" w:hAnsi="Times New Roman" w:cs="Times New Roman"/>
          <w:sz w:val="21"/>
          <w:szCs w:val="21"/>
        </w:rPr>
      </w:pPr>
      <w:r w:rsidRPr="00C311EA">
        <w:rPr>
          <w:rFonts w:ascii="Times New Roman" w:hAnsi="Times New Roman" w:cs="Times New Roman"/>
          <w:sz w:val="21"/>
          <w:szCs w:val="21"/>
        </w:rPr>
        <w:t>5.4</w:t>
      </w:r>
      <w:r w:rsidR="00D51911"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Подрядчик </w:t>
      </w:r>
      <w:r w:rsidR="00D51911" w:rsidRPr="00C311EA">
        <w:rPr>
          <w:rFonts w:ascii="Times New Roman" w:hAnsi="Times New Roman" w:cs="Times New Roman"/>
          <w:sz w:val="21"/>
          <w:szCs w:val="21"/>
        </w:rPr>
        <w:t>указыва</w:t>
      </w:r>
      <w:r w:rsidRPr="00C311EA">
        <w:rPr>
          <w:rFonts w:ascii="Times New Roman" w:hAnsi="Times New Roman" w:cs="Times New Roman"/>
          <w:sz w:val="21"/>
          <w:szCs w:val="21"/>
        </w:rPr>
        <w:t>ет</w:t>
      </w:r>
      <w:r w:rsidR="00D51911" w:rsidRPr="00C311EA">
        <w:rPr>
          <w:rFonts w:ascii="Times New Roman" w:hAnsi="Times New Roman" w:cs="Times New Roman"/>
          <w:sz w:val="21"/>
          <w:szCs w:val="21"/>
        </w:rPr>
        <w:t xml:space="preserve"> гарантийный срок обслуживания в Акте выполненных работ в соответствии с п. </w:t>
      </w:r>
      <w:r w:rsidRPr="00C311EA">
        <w:rPr>
          <w:rFonts w:ascii="Times New Roman" w:hAnsi="Times New Roman" w:cs="Times New Roman"/>
          <w:sz w:val="21"/>
          <w:szCs w:val="21"/>
        </w:rPr>
        <w:t>5.3</w:t>
      </w:r>
      <w:r w:rsidR="00D51911" w:rsidRPr="00C311EA">
        <w:rPr>
          <w:rFonts w:ascii="Times New Roman" w:hAnsi="Times New Roman" w:cs="Times New Roman"/>
          <w:sz w:val="21"/>
          <w:szCs w:val="21"/>
        </w:rPr>
        <w:t>. настоящего договора;</w:t>
      </w:r>
    </w:p>
    <w:p w14:paraId="6B652365" w14:textId="2BDC2631" w:rsidR="00C311EA" w:rsidRPr="00A706EF" w:rsidRDefault="000172D9" w:rsidP="00A706EF">
      <w:pPr>
        <w:pStyle w:val="a3"/>
        <w:jc w:val="both"/>
        <w:rPr>
          <w:rFonts w:ascii="Times New Roman" w:hAnsi="Times New Roman" w:cs="Times New Roman"/>
          <w:sz w:val="21"/>
          <w:szCs w:val="21"/>
        </w:rPr>
      </w:pPr>
      <w:r w:rsidRPr="00C311EA">
        <w:rPr>
          <w:rFonts w:ascii="Times New Roman" w:hAnsi="Times New Roman" w:cs="Times New Roman"/>
          <w:sz w:val="21"/>
          <w:szCs w:val="21"/>
        </w:rPr>
        <w:t>5.5. Качество</w:t>
      </w:r>
      <w:r w:rsidRPr="00C311EA">
        <w:rPr>
          <w:rFonts w:ascii="Times New Roman" w:hAnsi="Times New Roman" w:cs="Times New Roman"/>
          <w:sz w:val="21"/>
          <w:szCs w:val="21"/>
        </w:rPr>
        <w:tab/>
        <w:t>работ,</w:t>
      </w:r>
      <w:r w:rsidRPr="00C311EA">
        <w:rPr>
          <w:rFonts w:ascii="Times New Roman" w:hAnsi="Times New Roman" w:cs="Times New Roman"/>
          <w:sz w:val="21"/>
          <w:szCs w:val="21"/>
        </w:rPr>
        <w:tab/>
        <w:t>выполняемых</w:t>
      </w:r>
      <w:r w:rsidRPr="00C311EA">
        <w:rPr>
          <w:rFonts w:ascii="Times New Roman" w:hAnsi="Times New Roman" w:cs="Times New Roman"/>
          <w:sz w:val="21"/>
          <w:szCs w:val="21"/>
        </w:rPr>
        <w:tab/>
        <w:t>по настоящему договору, должно соответствовать требованиям ГОСТов и настоящего договора.</w:t>
      </w:r>
    </w:p>
    <w:p w14:paraId="220BC36B" w14:textId="77777777" w:rsidR="00C311EA" w:rsidRDefault="00C311EA" w:rsidP="003D1C4A">
      <w:pPr>
        <w:pStyle w:val="a3"/>
        <w:jc w:val="center"/>
        <w:rPr>
          <w:rFonts w:ascii="Times New Roman" w:hAnsi="Times New Roman" w:cs="Times New Roman"/>
          <w:b/>
          <w:sz w:val="21"/>
          <w:szCs w:val="21"/>
        </w:rPr>
      </w:pPr>
    </w:p>
    <w:p w14:paraId="38549EBD" w14:textId="77777777" w:rsidR="00307888" w:rsidRPr="00C311EA" w:rsidRDefault="00307888" w:rsidP="003D1C4A">
      <w:pPr>
        <w:pStyle w:val="a3"/>
        <w:jc w:val="center"/>
        <w:rPr>
          <w:rFonts w:ascii="Times New Roman" w:hAnsi="Times New Roman" w:cs="Times New Roman"/>
          <w:b/>
          <w:sz w:val="21"/>
          <w:szCs w:val="21"/>
        </w:rPr>
      </w:pPr>
      <w:r w:rsidRPr="00C311EA">
        <w:rPr>
          <w:rFonts w:ascii="Times New Roman" w:hAnsi="Times New Roman" w:cs="Times New Roman"/>
          <w:b/>
          <w:sz w:val="21"/>
          <w:szCs w:val="21"/>
        </w:rPr>
        <w:t>6. Ответственность сторон</w:t>
      </w:r>
    </w:p>
    <w:p w14:paraId="581B847A" w14:textId="5052ACDD" w:rsidR="008A0487" w:rsidRPr="008A0487" w:rsidRDefault="008A0487" w:rsidP="008A0487">
      <w:pPr>
        <w:spacing w:after="0" w:line="240" w:lineRule="auto"/>
        <w:jc w:val="both"/>
        <w:rPr>
          <w:rFonts w:ascii="Times New Roman" w:eastAsia="Calibri" w:hAnsi="Times New Roman" w:cs="Times New Roman"/>
          <w:color w:val="000000"/>
          <w:sz w:val="21"/>
          <w:szCs w:val="21"/>
        </w:rPr>
      </w:pPr>
      <w:r>
        <w:rPr>
          <w:rFonts w:ascii="Times New Roman" w:eastAsia="Calibri" w:hAnsi="Times New Roman" w:cs="Times New Roman"/>
          <w:color w:val="000000"/>
          <w:sz w:val="21"/>
          <w:szCs w:val="21"/>
        </w:rPr>
        <w:t xml:space="preserve">             </w:t>
      </w:r>
      <w:r w:rsidRPr="008A0487">
        <w:rPr>
          <w:rFonts w:ascii="Times New Roman" w:eastAsia="Calibri" w:hAnsi="Times New Roman" w:cs="Times New Roman"/>
          <w:color w:val="000000"/>
          <w:sz w:val="21"/>
          <w:szCs w:val="21"/>
        </w:rPr>
        <w:t>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32B61077"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0DA27E66"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6.2. «Подрядчик» несет ответственность:</w:t>
      </w:r>
    </w:p>
    <w:p w14:paraId="2DD7C860"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6.2.1. за качество выполненных работ;</w:t>
      </w:r>
    </w:p>
    <w:p w14:paraId="4A2EE2FE"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6.2.2. за соблюдение: строительных норм и правил, техники безопасности, правил пожарной безопасности;</w:t>
      </w:r>
    </w:p>
    <w:p w14:paraId="03C6F521"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02B6B814" w14:textId="3FED2B7D"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пять сотых) процента от суммы неисполненного в срок обязательства за каждый день просрочки.</w:t>
      </w:r>
    </w:p>
    <w:p w14:paraId="36C07683" w14:textId="02F70032" w:rsidR="008A0487" w:rsidRPr="008A0487" w:rsidRDefault="008A0487" w:rsidP="008A0487">
      <w:pPr>
        <w:spacing w:after="0" w:line="240" w:lineRule="auto"/>
        <w:ind w:right="-1" w:firstLine="567"/>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За нарушение срока (просрочку) исполнения обязательства, предусмотренного подпунктом 4.</w:t>
      </w:r>
      <w:r>
        <w:rPr>
          <w:rFonts w:ascii="Times New Roman" w:eastAsia="Calibri" w:hAnsi="Times New Roman" w:cs="Times New Roman"/>
          <w:color w:val="000000"/>
          <w:sz w:val="21"/>
          <w:szCs w:val="21"/>
        </w:rPr>
        <w:t>4</w:t>
      </w:r>
      <w:r w:rsidRPr="008A0487">
        <w:rPr>
          <w:rFonts w:ascii="Times New Roman" w:eastAsia="Calibri" w:hAnsi="Times New Roman" w:cs="Times New Roman"/>
          <w:color w:val="000000"/>
          <w:sz w:val="21"/>
          <w:szCs w:val="21"/>
        </w:rPr>
        <w:t>.1</w:t>
      </w:r>
      <w:r>
        <w:rPr>
          <w:rFonts w:ascii="Times New Roman" w:eastAsia="Calibri" w:hAnsi="Times New Roman" w:cs="Times New Roman"/>
          <w:color w:val="000000"/>
          <w:sz w:val="21"/>
          <w:szCs w:val="21"/>
        </w:rPr>
        <w:t>0</w:t>
      </w:r>
      <w:r w:rsidRPr="008A0487">
        <w:rPr>
          <w:rFonts w:ascii="Times New Roman" w:eastAsia="Calibri" w:hAnsi="Times New Roman" w:cs="Times New Roman"/>
          <w:color w:val="000000"/>
          <w:sz w:val="21"/>
          <w:szCs w:val="21"/>
        </w:rPr>
        <w:t>. пункта 4.</w:t>
      </w:r>
      <w:r>
        <w:rPr>
          <w:rFonts w:ascii="Times New Roman" w:eastAsia="Calibri" w:hAnsi="Times New Roman" w:cs="Times New Roman"/>
          <w:color w:val="000000"/>
          <w:sz w:val="21"/>
          <w:szCs w:val="21"/>
        </w:rPr>
        <w:t>4</w:t>
      </w:r>
      <w:r w:rsidRPr="008A0487">
        <w:rPr>
          <w:rFonts w:ascii="Times New Roman" w:eastAsia="Calibri" w:hAnsi="Times New Roman" w:cs="Times New Roman"/>
          <w:color w:val="000000"/>
          <w:sz w:val="21"/>
          <w:szCs w:val="21"/>
        </w:rPr>
        <w:t>.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108F4F9E" w14:textId="77777777" w:rsidR="008A0487" w:rsidRPr="008A0487" w:rsidRDefault="008A0487" w:rsidP="008A0487">
      <w:pPr>
        <w:spacing w:after="0" w:line="240" w:lineRule="auto"/>
        <w:ind w:right="-1" w:firstLine="567"/>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При этом сумма взымаемой неустойки (пени) не должна превышать 10 (десяти) % процентов от цены договора.</w:t>
      </w:r>
    </w:p>
    <w:p w14:paraId="64EE2A93" w14:textId="77777777" w:rsidR="008A0487" w:rsidRPr="008A0487" w:rsidRDefault="008A0487" w:rsidP="008A0487">
      <w:pPr>
        <w:spacing w:after="0" w:line="240" w:lineRule="auto"/>
        <w:ind w:right="-1" w:firstLine="567"/>
        <w:jc w:val="both"/>
        <w:rPr>
          <w:rFonts w:ascii="Times New Roman" w:eastAsia="Calibri" w:hAnsi="Times New Roman" w:cs="Times New Roman"/>
          <w:sz w:val="21"/>
          <w:szCs w:val="21"/>
        </w:rPr>
      </w:pPr>
      <w:r w:rsidRPr="008A0487">
        <w:rPr>
          <w:rFonts w:ascii="Times New Roman" w:eastAsia="Calibri" w:hAnsi="Times New Roman" w:cs="Times New Roman"/>
          <w:color w:val="000000"/>
          <w:sz w:val="21"/>
          <w:szCs w:val="21"/>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1FE442DD"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E5DC9F" w14:textId="77777777" w:rsidR="008A0487" w:rsidRPr="008A0487" w:rsidRDefault="008A0487" w:rsidP="008A0487">
      <w:pPr>
        <w:spacing w:after="0" w:line="240" w:lineRule="auto"/>
        <w:jc w:val="both"/>
        <w:rPr>
          <w:rFonts w:ascii="Times New Roman" w:eastAsia="Calibri" w:hAnsi="Times New Roman" w:cs="Times New Roman"/>
          <w:color w:val="000000"/>
          <w:sz w:val="21"/>
          <w:szCs w:val="21"/>
        </w:rPr>
      </w:pPr>
      <w:r w:rsidRPr="008A0487">
        <w:rPr>
          <w:rFonts w:ascii="Times New Roman" w:eastAsia="Calibri" w:hAnsi="Times New Roman" w:cs="Times New Roman"/>
          <w:color w:val="000000"/>
          <w:sz w:val="21"/>
          <w:szCs w:val="21"/>
        </w:rPr>
        <w:tab/>
        <w:t>6.5.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A6D39E1" w14:textId="77777777" w:rsidR="008A0487" w:rsidRDefault="008A0487" w:rsidP="00252555">
      <w:pPr>
        <w:pStyle w:val="a3"/>
        <w:jc w:val="center"/>
        <w:rPr>
          <w:rFonts w:ascii="Times New Roman" w:hAnsi="Times New Roman" w:cs="Times New Roman"/>
          <w:sz w:val="21"/>
          <w:szCs w:val="21"/>
        </w:rPr>
      </w:pPr>
    </w:p>
    <w:p w14:paraId="11276706" w14:textId="44E759CF" w:rsidR="00E37F92" w:rsidRPr="00C311EA" w:rsidRDefault="00DE0115" w:rsidP="00252555">
      <w:pPr>
        <w:pStyle w:val="a3"/>
        <w:jc w:val="center"/>
        <w:rPr>
          <w:rFonts w:ascii="Times New Roman" w:hAnsi="Times New Roman" w:cs="Times New Roman"/>
          <w:sz w:val="21"/>
          <w:szCs w:val="21"/>
        </w:rPr>
      </w:pPr>
      <w:r w:rsidRPr="00C311EA">
        <w:rPr>
          <w:rFonts w:ascii="Times New Roman" w:hAnsi="Times New Roman" w:cs="Times New Roman"/>
          <w:b/>
          <w:sz w:val="21"/>
          <w:szCs w:val="21"/>
        </w:rPr>
        <w:t xml:space="preserve">7. </w:t>
      </w:r>
      <w:r w:rsidR="00D02CA2"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Действие непреодолимой силы</w:t>
      </w:r>
    </w:p>
    <w:p w14:paraId="2FA7F8AB" w14:textId="77777777" w:rsidR="000D2594" w:rsidRPr="00C311EA" w:rsidRDefault="00DE011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7.1.</w:t>
      </w:r>
      <w:r w:rsidRPr="00C311EA">
        <w:rPr>
          <w:rFonts w:ascii="Times New Roman" w:hAnsi="Times New Roman" w:cs="Times New Roman"/>
          <w:sz w:val="21"/>
          <w:szCs w:val="21"/>
        </w:rPr>
        <w:tab/>
        <w:t xml:space="preserve">Ни одна из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 xml:space="preserve">торон не несет ответственности перед другой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 xml:space="preserve">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торон, которые нельзя предвидеть, избежать и предотвратить.</w:t>
      </w:r>
    </w:p>
    <w:p w14:paraId="59FB8765" w14:textId="77777777" w:rsidR="004F5DD1" w:rsidRPr="00C311EA" w:rsidRDefault="007D2C41" w:rsidP="00430CDD">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7.2.  </w:t>
      </w:r>
      <w:r w:rsidRPr="00C311EA">
        <w:rPr>
          <w:rFonts w:ascii="Times New Roman" w:hAnsi="Times New Roman" w:cs="Times New Roman"/>
          <w:sz w:val="21"/>
          <w:szCs w:val="21"/>
        </w:rPr>
        <w:tab/>
        <w:t xml:space="preserve">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w:t>
      </w:r>
    </w:p>
    <w:p w14:paraId="21860E47" w14:textId="77777777" w:rsidR="007D2C41" w:rsidRPr="00C311EA" w:rsidRDefault="007D2C41"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влиянии на исполнение обязательств по настоящему договору.</w:t>
      </w:r>
    </w:p>
    <w:p w14:paraId="2EDE7271" w14:textId="77777777" w:rsidR="00DE0115" w:rsidRPr="00C311EA" w:rsidRDefault="00DE0115"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7.3.</w:t>
      </w:r>
      <w:r w:rsidRPr="00C311EA">
        <w:rPr>
          <w:rFonts w:ascii="Times New Roman" w:hAnsi="Times New Roman" w:cs="Times New Roman"/>
          <w:sz w:val="21"/>
          <w:szCs w:val="21"/>
        </w:rPr>
        <w:tab/>
        <w:t xml:space="preserve">Наступление обстоятельств непреодолимой силы при условии, что приняты меры, указанные в пункте 7.2 настоящего </w:t>
      </w:r>
      <w:r w:rsidR="00153892" w:rsidRPr="00C311EA">
        <w:rPr>
          <w:rFonts w:ascii="Times New Roman" w:hAnsi="Times New Roman" w:cs="Times New Roman"/>
          <w:sz w:val="21"/>
          <w:szCs w:val="21"/>
        </w:rPr>
        <w:t>договора</w:t>
      </w:r>
      <w:r w:rsidRPr="00C311EA">
        <w:rPr>
          <w:rFonts w:ascii="Times New Roman" w:hAnsi="Times New Roman" w:cs="Times New Roman"/>
          <w:sz w:val="21"/>
          <w:szCs w:val="21"/>
        </w:rPr>
        <w:t xml:space="preserve">,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w:t>
      </w:r>
      <w:r w:rsidR="004F2409" w:rsidRPr="00C311EA">
        <w:rPr>
          <w:rFonts w:ascii="Times New Roman" w:hAnsi="Times New Roman" w:cs="Times New Roman"/>
          <w:sz w:val="21"/>
          <w:szCs w:val="21"/>
        </w:rPr>
        <w:t xml:space="preserve">более 3 (трех) месяцев </w:t>
      </w:r>
      <w:r w:rsidRPr="00C311EA">
        <w:rPr>
          <w:rFonts w:ascii="Times New Roman" w:hAnsi="Times New Roman" w:cs="Times New Roman"/>
          <w:sz w:val="21"/>
          <w:szCs w:val="21"/>
        </w:rPr>
        <w:t xml:space="preserve">и не представляется возможным определить срок их окончания, либо когда при их наступлении обеим </w:t>
      </w:r>
      <w:r w:rsidR="00153892" w:rsidRPr="00C311EA">
        <w:rPr>
          <w:rFonts w:ascii="Times New Roman" w:hAnsi="Times New Roman" w:cs="Times New Roman"/>
          <w:sz w:val="21"/>
          <w:szCs w:val="21"/>
        </w:rPr>
        <w:lastRenderedPageBreak/>
        <w:t>С</w:t>
      </w:r>
      <w:r w:rsidRPr="00C311EA">
        <w:rPr>
          <w:rFonts w:ascii="Times New Roman" w:hAnsi="Times New Roman" w:cs="Times New Roman"/>
          <w:sz w:val="21"/>
          <w:szCs w:val="21"/>
        </w:rPr>
        <w:t>торонам становится очевидным, что они будут действовать в течение неопределенного</w:t>
      </w:r>
      <w:r w:rsidR="009F5E22"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срока, </w:t>
      </w:r>
      <w:r w:rsidR="00153892" w:rsidRPr="00C311EA">
        <w:rPr>
          <w:rFonts w:ascii="Times New Roman" w:hAnsi="Times New Roman" w:cs="Times New Roman"/>
          <w:sz w:val="21"/>
          <w:szCs w:val="21"/>
        </w:rPr>
        <w:t>С</w:t>
      </w:r>
      <w:r w:rsidRPr="00C311EA">
        <w:rPr>
          <w:rFonts w:ascii="Times New Roman" w:hAnsi="Times New Roman" w:cs="Times New Roman"/>
          <w:sz w:val="21"/>
          <w:szCs w:val="21"/>
        </w:rPr>
        <w:t>тороны обязуются обсудить возможности альтернативных способов исполнения настоящего договора или его расторжения.</w:t>
      </w:r>
    </w:p>
    <w:p w14:paraId="26D918D1" w14:textId="77777777" w:rsidR="00153892" w:rsidRPr="00C311EA" w:rsidRDefault="00153892" w:rsidP="00153892">
      <w:pPr>
        <w:pStyle w:val="a3"/>
        <w:jc w:val="both"/>
        <w:rPr>
          <w:rFonts w:ascii="Times New Roman" w:hAnsi="Times New Roman" w:cs="Times New Roman"/>
          <w:sz w:val="21"/>
          <w:szCs w:val="21"/>
        </w:rPr>
      </w:pPr>
      <w:r w:rsidRPr="00C311EA">
        <w:rPr>
          <w:rFonts w:ascii="Times New Roman" w:hAnsi="Times New Roman" w:cs="Times New Roman"/>
          <w:sz w:val="21"/>
          <w:szCs w:val="21"/>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договору, если это остается возможным и целесообразным для Сторон, или обосновать невозможность или нецелесообразность надлежащего исполнения.</w:t>
      </w:r>
    </w:p>
    <w:p w14:paraId="7199D381" w14:textId="77777777" w:rsidR="00153892" w:rsidRDefault="00153892" w:rsidP="00153892">
      <w:pPr>
        <w:pStyle w:val="a3"/>
        <w:jc w:val="both"/>
        <w:rPr>
          <w:rFonts w:ascii="Times New Roman" w:hAnsi="Times New Roman" w:cs="Times New Roman"/>
          <w:sz w:val="21"/>
          <w:szCs w:val="21"/>
        </w:rPr>
      </w:pPr>
      <w:r w:rsidRPr="00C311EA">
        <w:rPr>
          <w:rFonts w:ascii="Times New Roman" w:hAnsi="Times New Roman" w:cs="Times New Roman"/>
          <w:sz w:val="21"/>
          <w:szCs w:val="21"/>
        </w:rPr>
        <w:t>7.5.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C211BD1" w14:textId="77777777" w:rsidR="007B6752" w:rsidRPr="00C311EA" w:rsidRDefault="007B6752" w:rsidP="00153892">
      <w:pPr>
        <w:pStyle w:val="a3"/>
        <w:jc w:val="both"/>
        <w:rPr>
          <w:rFonts w:ascii="Times New Roman" w:hAnsi="Times New Roman" w:cs="Times New Roman"/>
          <w:sz w:val="21"/>
          <w:szCs w:val="21"/>
        </w:rPr>
      </w:pPr>
    </w:p>
    <w:p w14:paraId="3553E3F1" w14:textId="77777777" w:rsidR="00DE0115" w:rsidRPr="00C311EA" w:rsidRDefault="00DE0115" w:rsidP="00252555">
      <w:pPr>
        <w:pStyle w:val="a3"/>
        <w:jc w:val="center"/>
        <w:rPr>
          <w:rFonts w:ascii="Times New Roman" w:hAnsi="Times New Roman" w:cs="Times New Roman"/>
          <w:b/>
          <w:sz w:val="21"/>
          <w:szCs w:val="21"/>
        </w:rPr>
      </w:pPr>
      <w:r w:rsidRPr="00C311EA">
        <w:rPr>
          <w:rFonts w:ascii="Times New Roman" w:hAnsi="Times New Roman" w:cs="Times New Roman"/>
          <w:b/>
          <w:sz w:val="21"/>
          <w:szCs w:val="21"/>
        </w:rPr>
        <w:t>8. Регулирование досудебного порядка разрешения споров</w:t>
      </w:r>
    </w:p>
    <w:p w14:paraId="6E5C5390" w14:textId="77777777" w:rsidR="00F64717" w:rsidRPr="00C311EA"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8.1.</w:t>
      </w:r>
      <w:r w:rsidRPr="00C311EA">
        <w:rPr>
          <w:rFonts w:ascii="Times New Roman" w:hAnsi="Times New Roman" w:cs="Times New Roman"/>
          <w:sz w:val="21"/>
          <w:szCs w:val="21"/>
        </w:rPr>
        <w:tab/>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66FEB24C" w14:textId="77777777" w:rsidR="00F64717" w:rsidRPr="00C311EA"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40AF888" w14:textId="77777777" w:rsidR="00F64717" w:rsidRPr="00C311EA" w:rsidRDefault="00F64717" w:rsidP="00F64717">
      <w:pPr>
        <w:pStyle w:val="a3"/>
        <w:rPr>
          <w:rFonts w:ascii="Times New Roman" w:hAnsi="Times New Roman" w:cs="Times New Roman"/>
          <w:sz w:val="21"/>
          <w:szCs w:val="21"/>
        </w:rPr>
      </w:pPr>
      <w:r w:rsidRPr="00C311EA">
        <w:rPr>
          <w:rFonts w:ascii="Times New Roman" w:hAnsi="Times New Roman" w:cs="Times New Roman"/>
          <w:sz w:val="21"/>
          <w:szCs w:val="21"/>
        </w:rPr>
        <w:t xml:space="preserve">При невыполнении требований, приведенных выше, претензионный порядок считается не соблюденным. </w:t>
      </w:r>
    </w:p>
    <w:p w14:paraId="43ED5AF7" w14:textId="77777777" w:rsidR="00F64717" w:rsidRPr="00C311EA" w:rsidRDefault="00F64717" w:rsidP="00F64717">
      <w:pPr>
        <w:pStyle w:val="a3"/>
        <w:rPr>
          <w:rFonts w:ascii="Times New Roman" w:hAnsi="Times New Roman" w:cs="Times New Roman"/>
          <w:sz w:val="21"/>
          <w:szCs w:val="21"/>
        </w:rPr>
      </w:pPr>
      <w:r w:rsidRPr="00C311EA">
        <w:rPr>
          <w:rFonts w:ascii="Times New Roman" w:hAnsi="Times New Roman" w:cs="Times New Roman"/>
          <w:sz w:val="21"/>
          <w:szCs w:val="21"/>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3C77C3E" w14:textId="77777777" w:rsidR="00F64717" w:rsidRDefault="00F64717" w:rsidP="00F64717">
      <w:pPr>
        <w:pStyle w:val="a3"/>
        <w:jc w:val="both"/>
        <w:rPr>
          <w:rFonts w:ascii="Times New Roman" w:hAnsi="Times New Roman" w:cs="Times New Roman"/>
          <w:sz w:val="21"/>
          <w:szCs w:val="21"/>
        </w:rPr>
      </w:pPr>
      <w:r w:rsidRPr="00C311EA">
        <w:rPr>
          <w:rFonts w:ascii="Times New Roman" w:hAnsi="Times New Roman" w:cs="Times New Roman"/>
          <w:sz w:val="21"/>
          <w:szCs w:val="21"/>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20DECCE8" w14:textId="77777777" w:rsidR="007B6752" w:rsidRPr="00C311EA" w:rsidRDefault="007B6752" w:rsidP="00F64717">
      <w:pPr>
        <w:pStyle w:val="a3"/>
        <w:jc w:val="both"/>
        <w:rPr>
          <w:rFonts w:ascii="Times New Roman" w:hAnsi="Times New Roman" w:cs="Times New Roman"/>
          <w:sz w:val="21"/>
          <w:szCs w:val="21"/>
        </w:rPr>
      </w:pPr>
    </w:p>
    <w:p w14:paraId="16F60714" w14:textId="77777777" w:rsidR="00DE0115" w:rsidRPr="00C311EA"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9. Срок действия договора, основания и порядок изменения</w:t>
      </w:r>
      <w:r w:rsidR="0035462C" w:rsidRPr="00C311EA">
        <w:rPr>
          <w:rFonts w:ascii="Times New Roman" w:hAnsi="Times New Roman" w:cs="Times New Roman"/>
          <w:b/>
          <w:sz w:val="21"/>
          <w:szCs w:val="21"/>
        </w:rPr>
        <w:t>,</w:t>
      </w:r>
    </w:p>
    <w:p w14:paraId="777A58B6" w14:textId="77777777" w:rsidR="00DE0115" w:rsidRPr="00C311EA"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дополнения и расторжения договора</w:t>
      </w:r>
    </w:p>
    <w:p w14:paraId="2BAA4524" w14:textId="77777777" w:rsidR="00017D4C" w:rsidRDefault="004F110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9.1. Договор вступает в силу с момента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w:t>
      </w:r>
      <w:r w:rsidR="00017D4C">
        <w:rPr>
          <w:rFonts w:ascii="Times New Roman" w:hAnsi="Times New Roman" w:cs="Times New Roman"/>
          <w:sz w:val="21"/>
          <w:szCs w:val="21"/>
        </w:rPr>
        <w:t>е.</w:t>
      </w:r>
    </w:p>
    <w:p w14:paraId="3E2B35D8" w14:textId="77777777" w:rsidR="004F110E" w:rsidRPr="00C311EA" w:rsidRDefault="004F110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ABD690D"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F73D96F"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4A695CA1"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Реализация Сторонами такого решения осуществляется в порядке, предусмотренном нормами Закона о закупках.</w:t>
      </w:r>
    </w:p>
    <w:p w14:paraId="47135625"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w:t>
      </w:r>
      <w:r w:rsidR="00481ACB" w:rsidRPr="00C311EA">
        <w:rPr>
          <w:rFonts w:ascii="Times New Roman" w:hAnsi="Times New Roman" w:cs="Times New Roman"/>
          <w:sz w:val="21"/>
          <w:szCs w:val="21"/>
        </w:rPr>
        <w:t>исполнителей</w:t>
      </w:r>
      <w:r w:rsidRPr="00C311EA">
        <w:rPr>
          <w:rFonts w:ascii="Times New Roman" w:hAnsi="Times New Roman" w:cs="Times New Roman"/>
          <w:sz w:val="21"/>
          <w:szCs w:val="21"/>
        </w:rPr>
        <w:t>).</w:t>
      </w:r>
    </w:p>
    <w:p w14:paraId="4BDC921F" w14:textId="453E3DE2"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9.5. Изменение существенных условий договора при его исполнении допускается по соглашению Сторон в случаях, пре</w:t>
      </w:r>
      <w:r w:rsidR="00FE6E57">
        <w:rPr>
          <w:rFonts w:ascii="Times New Roman" w:hAnsi="Times New Roman" w:cs="Times New Roman"/>
          <w:sz w:val="21"/>
          <w:szCs w:val="21"/>
        </w:rPr>
        <w:t>дусмотренных Законом о закупках.</w:t>
      </w:r>
      <w:bookmarkStart w:id="0" w:name="_GoBack"/>
      <w:bookmarkEnd w:id="0"/>
    </w:p>
    <w:p w14:paraId="67DE9071"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(трёх) рабочих дней, следующих за днём изменения или расторжения договора.</w:t>
      </w:r>
    </w:p>
    <w:p w14:paraId="60582F71" w14:textId="77777777" w:rsidR="002C4C00"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9.7.</w:t>
      </w:r>
      <w:r w:rsidR="002C0A2F" w:rsidRPr="00C311EA">
        <w:rPr>
          <w:rFonts w:ascii="Times New Roman" w:hAnsi="Times New Roman" w:cs="Times New Roman"/>
          <w:sz w:val="21"/>
          <w:szCs w:val="21"/>
        </w:rPr>
        <w:t xml:space="preserve"> </w:t>
      </w:r>
      <w:r w:rsidRPr="00C311EA">
        <w:rPr>
          <w:rFonts w:ascii="Times New Roman" w:hAnsi="Times New Roman" w:cs="Times New Roman"/>
          <w:sz w:val="21"/>
          <w:szCs w:val="21"/>
        </w:rPr>
        <w:t xml:space="preserve">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w:t>
      </w:r>
      <w:r w:rsidR="000F65F8" w:rsidRPr="00C311EA">
        <w:rPr>
          <w:rFonts w:ascii="Times New Roman" w:hAnsi="Times New Roman" w:cs="Times New Roman"/>
          <w:sz w:val="21"/>
          <w:szCs w:val="21"/>
        </w:rPr>
        <w:t>Сторонами договора</w:t>
      </w:r>
      <w:r w:rsidRPr="00C311EA">
        <w:rPr>
          <w:rFonts w:ascii="Times New Roman" w:hAnsi="Times New Roman" w:cs="Times New Roman"/>
          <w:sz w:val="21"/>
          <w:szCs w:val="21"/>
        </w:rPr>
        <w:t xml:space="preserve">. </w:t>
      </w:r>
    </w:p>
    <w:p w14:paraId="3220ED93" w14:textId="77777777" w:rsidR="000B166E" w:rsidRPr="00C311EA" w:rsidRDefault="002C4C00" w:rsidP="002C4C00">
      <w:pPr>
        <w:pStyle w:val="a3"/>
        <w:jc w:val="both"/>
        <w:rPr>
          <w:rFonts w:ascii="Times New Roman" w:hAnsi="Times New Roman" w:cs="Times New Roman"/>
          <w:sz w:val="21"/>
          <w:szCs w:val="21"/>
        </w:rPr>
      </w:pPr>
      <w:r w:rsidRPr="00C311EA">
        <w:rPr>
          <w:rFonts w:ascii="Times New Roman" w:hAnsi="Times New Roman" w:cs="Times New Roman"/>
          <w:sz w:val="21"/>
          <w:szCs w:val="21"/>
        </w:rPr>
        <w:t>Все изменения и дополнения к настоящему договору, оформленные надлежащим образом, являются его неотъемлемыми частями.</w:t>
      </w:r>
    </w:p>
    <w:p w14:paraId="3446ECFB" w14:textId="77777777" w:rsidR="0069167B" w:rsidRPr="00C311EA" w:rsidRDefault="00DE0115" w:rsidP="0035462C">
      <w:pPr>
        <w:pStyle w:val="a3"/>
        <w:jc w:val="center"/>
        <w:rPr>
          <w:rFonts w:ascii="Times New Roman" w:hAnsi="Times New Roman" w:cs="Times New Roman"/>
          <w:b/>
          <w:sz w:val="21"/>
          <w:szCs w:val="21"/>
        </w:rPr>
      </w:pPr>
      <w:r w:rsidRPr="00C311EA">
        <w:rPr>
          <w:rFonts w:ascii="Times New Roman" w:hAnsi="Times New Roman" w:cs="Times New Roman"/>
          <w:b/>
          <w:sz w:val="21"/>
          <w:szCs w:val="21"/>
        </w:rPr>
        <w:t xml:space="preserve">10. </w:t>
      </w:r>
      <w:r w:rsidR="0039594F" w:rsidRPr="00C311EA">
        <w:rPr>
          <w:rFonts w:ascii="Times New Roman" w:hAnsi="Times New Roman" w:cs="Times New Roman"/>
          <w:b/>
          <w:sz w:val="21"/>
          <w:szCs w:val="21"/>
        </w:rPr>
        <w:t xml:space="preserve"> </w:t>
      </w:r>
      <w:r w:rsidRPr="00C311EA">
        <w:rPr>
          <w:rFonts w:ascii="Times New Roman" w:hAnsi="Times New Roman" w:cs="Times New Roman"/>
          <w:b/>
          <w:sz w:val="21"/>
          <w:szCs w:val="21"/>
        </w:rPr>
        <w:t>Заключительные положения</w:t>
      </w:r>
    </w:p>
    <w:p w14:paraId="1FFE2517"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10.1.  Все приложения к настоящему договору являются его составной частью.</w:t>
      </w:r>
    </w:p>
    <w:p w14:paraId="73E196E7"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10.2. При исполнении договора не допускается перемена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за исключением случая, если новый </w:t>
      </w:r>
      <w:r w:rsidR="00430CDD" w:rsidRPr="00C311EA">
        <w:rPr>
          <w:rFonts w:ascii="Times New Roman" w:hAnsi="Times New Roman" w:cs="Times New Roman"/>
          <w:sz w:val="21"/>
          <w:szCs w:val="21"/>
        </w:rPr>
        <w:t>п</w:t>
      </w:r>
      <w:r w:rsidR="00481ACB" w:rsidRPr="00C311EA">
        <w:rPr>
          <w:rFonts w:ascii="Times New Roman" w:hAnsi="Times New Roman" w:cs="Times New Roman"/>
          <w:sz w:val="21"/>
          <w:szCs w:val="21"/>
        </w:rPr>
        <w:t>одрядчик</w:t>
      </w:r>
      <w:r w:rsidRPr="00C311EA">
        <w:rPr>
          <w:rFonts w:ascii="Times New Roman" w:hAnsi="Times New Roman" w:cs="Times New Roman"/>
          <w:sz w:val="21"/>
          <w:szCs w:val="21"/>
        </w:rPr>
        <w:t xml:space="preserve"> является правопреемником </w:t>
      </w:r>
      <w:r w:rsidR="00481ACB" w:rsidRPr="00C311EA">
        <w:rPr>
          <w:rFonts w:ascii="Times New Roman" w:hAnsi="Times New Roman" w:cs="Times New Roman"/>
          <w:sz w:val="21"/>
          <w:szCs w:val="21"/>
        </w:rPr>
        <w:t>Подрядчика</w:t>
      </w:r>
      <w:r w:rsidRPr="00C311EA">
        <w:rPr>
          <w:rFonts w:ascii="Times New Roman" w:hAnsi="Times New Roman" w:cs="Times New Roman"/>
          <w:sz w:val="21"/>
          <w:szCs w:val="21"/>
        </w:rPr>
        <w:t xml:space="preserve"> по настоящему договору вследствие его реорганизации в форме преобразования, слияния или присоединения. </w:t>
      </w:r>
    </w:p>
    <w:p w14:paraId="30671AEC" w14:textId="77777777" w:rsidR="000B166E"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10.3. В случае перемены Заказчика права и обязанности Заказчика, предусмотренные договором, переходят к новому заказчику. </w:t>
      </w:r>
    </w:p>
    <w:p w14:paraId="7E80A513" w14:textId="77777777" w:rsidR="0039779D" w:rsidRPr="00C311EA" w:rsidRDefault="000B166E"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10.4.  </w:t>
      </w:r>
      <w:r w:rsidR="00AC3374" w:rsidRPr="00C311EA">
        <w:rPr>
          <w:rFonts w:ascii="Times New Roman" w:hAnsi="Times New Roman" w:cs="Times New Roman"/>
          <w:sz w:val="21"/>
          <w:szCs w:val="21"/>
        </w:rPr>
        <w:t>Стороны соглашаются с использованием при совершении настоящего договора</w:t>
      </w:r>
      <w:r w:rsidR="00C27470" w:rsidRPr="00C311EA">
        <w:rPr>
          <w:rFonts w:ascii="Times New Roman" w:hAnsi="Times New Roman" w:cs="Times New Roman"/>
          <w:sz w:val="21"/>
          <w:szCs w:val="21"/>
        </w:rPr>
        <w:t xml:space="preserve"> </w:t>
      </w:r>
      <w:r w:rsidR="00AC3374" w:rsidRPr="00C311EA">
        <w:rPr>
          <w:rFonts w:ascii="Times New Roman" w:hAnsi="Times New Roman" w:cs="Times New Roman"/>
          <w:sz w:val="21"/>
          <w:szCs w:val="21"/>
        </w:rPr>
        <w:t>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849C5D6" w14:textId="77777777" w:rsidR="000B166E" w:rsidRPr="00C311EA" w:rsidRDefault="0039779D"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10.5. </w:t>
      </w:r>
      <w:r w:rsidR="000B166E" w:rsidRPr="00C311EA">
        <w:rPr>
          <w:rFonts w:ascii="Times New Roman" w:hAnsi="Times New Roman" w:cs="Times New Roman"/>
          <w:sz w:val="21"/>
          <w:szCs w:val="21"/>
        </w:rPr>
        <w:t>Отношения сторон, не урегулированные настоящим договором, регулируются законодательством Приднестровской Молдавской Республики.</w:t>
      </w:r>
    </w:p>
    <w:p w14:paraId="31376701" w14:textId="77777777" w:rsidR="0069167B" w:rsidRPr="00C311EA" w:rsidRDefault="0069167B"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10.5. Настоящий договор составлен в </w:t>
      </w:r>
      <w:r w:rsidR="00887825">
        <w:rPr>
          <w:rFonts w:ascii="Times New Roman" w:hAnsi="Times New Roman" w:cs="Times New Roman"/>
          <w:sz w:val="21"/>
          <w:szCs w:val="21"/>
        </w:rPr>
        <w:t>2</w:t>
      </w:r>
      <w:r w:rsidRPr="00C311EA">
        <w:rPr>
          <w:rFonts w:ascii="Times New Roman" w:hAnsi="Times New Roman" w:cs="Times New Roman"/>
          <w:sz w:val="21"/>
          <w:szCs w:val="21"/>
        </w:rPr>
        <w:t>-х экземплярах. Все экземпляры идентичны и имеют равную юридическую силу.</w:t>
      </w:r>
    </w:p>
    <w:p w14:paraId="3577570C" w14:textId="77777777" w:rsidR="0069167B" w:rsidRPr="00C311EA" w:rsidRDefault="0069167B" w:rsidP="00CD798C">
      <w:pPr>
        <w:pStyle w:val="a3"/>
        <w:jc w:val="both"/>
        <w:rPr>
          <w:rFonts w:ascii="Times New Roman" w:hAnsi="Times New Roman" w:cs="Times New Roman"/>
          <w:sz w:val="21"/>
          <w:szCs w:val="21"/>
        </w:rPr>
      </w:pPr>
      <w:r w:rsidRPr="00C311EA">
        <w:rPr>
          <w:rFonts w:ascii="Times New Roman" w:hAnsi="Times New Roman" w:cs="Times New Roman"/>
          <w:sz w:val="21"/>
          <w:szCs w:val="21"/>
        </w:rPr>
        <w:t xml:space="preserve">10.6. Приложение: </w:t>
      </w:r>
    </w:p>
    <w:p w14:paraId="3E533E5A" w14:textId="77777777" w:rsidR="00C311EA" w:rsidRDefault="002B1C71" w:rsidP="00A23C6D">
      <w:pPr>
        <w:pStyle w:val="a3"/>
        <w:jc w:val="both"/>
        <w:rPr>
          <w:rFonts w:ascii="Times New Roman" w:hAnsi="Times New Roman" w:cs="Times New Roman"/>
          <w:sz w:val="21"/>
          <w:szCs w:val="21"/>
        </w:rPr>
      </w:pPr>
      <w:r w:rsidRPr="00C311EA">
        <w:rPr>
          <w:rFonts w:ascii="Times New Roman" w:hAnsi="Times New Roman" w:cs="Times New Roman"/>
          <w:sz w:val="21"/>
          <w:szCs w:val="21"/>
        </w:rPr>
        <w:t>а</w:t>
      </w:r>
      <w:r w:rsidR="004F5DD1" w:rsidRPr="00C311EA">
        <w:rPr>
          <w:rFonts w:ascii="Times New Roman" w:hAnsi="Times New Roman" w:cs="Times New Roman"/>
          <w:sz w:val="21"/>
          <w:szCs w:val="21"/>
        </w:rPr>
        <w:t xml:space="preserve">) </w:t>
      </w:r>
      <w:r w:rsidR="00B240F1">
        <w:rPr>
          <w:rFonts w:ascii="Times New Roman" w:hAnsi="Times New Roman" w:cs="Times New Roman"/>
          <w:sz w:val="21"/>
          <w:szCs w:val="21"/>
        </w:rPr>
        <w:t>Калькуля</w:t>
      </w:r>
      <w:r w:rsidR="004F5DD1" w:rsidRPr="00C311EA">
        <w:rPr>
          <w:rFonts w:ascii="Times New Roman" w:hAnsi="Times New Roman" w:cs="Times New Roman"/>
          <w:sz w:val="21"/>
          <w:szCs w:val="21"/>
        </w:rPr>
        <w:t xml:space="preserve">ция (Приложение № </w:t>
      </w:r>
      <w:r w:rsidRPr="00C311EA">
        <w:rPr>
          <w:rFonts w:ascii="Times New Roman" w:hAnsi="Times New Roman" w:cs="Times New Roman"/>
          <w:sz w:val="21"/>
          <w:szCs w:val="21"/>
        </w:rPr>
        <w:t>1</w:t>
      </w:r>
      <w:r w:rsidR="004F5DD1" w:rsidRPr="00C311EA">
        <w:rPr>
          <w:rFonts w:ascii="Times New Roman" w:hAnsi="Times New Roman" w:cs="Times New Roman"/>
          <w:sz w:val="21"/>
          <w:szCs w:val="21"/>
        </w:rPr>
        <w:t>)</w:t>
      </w:r>
      <w:r w:rsidR="00C27470" w:rsidRPr="00C311EA">
        <w:rPr>
          <w:rFonts w:ascii="Times New Roman" w:hAnsi="Times New Roman" w:cs="Times New Roman"/>
          <w:sz w:val="21"/>
          <w:szCs w:val="21"/>
        </w:rPr>
        <w:t>;</w:t>
      </w:r>
    </w:p>
    <w:p w14:paraId="1A8BD81E" w14:textId="77777777" w:rsidR="00A23C6D" w:rsidRDefault="00A23C6D" w:rsidP="00A23C6D">
      <w:pPr>
        <w:pStyle w:val="a3"/>
        <w:jc w:val="both"/>
        <w:rPr>
          <w:rFonts w:ascii="Times New Roman" w:hAnsi="Times New Roman" w:cs="Times New Roman"/>
          <w:sz w:val="21"/>
          <w:szCs w:val="21"/>
        </w:rPr>
      </w:pPr>
      <w:r>
        <w:rPr>
          <w:rFonts w:ascii="Times New Roman" w:hAnsi="Times New Roman" w:cs="Times New Roman"/>
          <w:sz w:val="21"/>
          <w:szCs w:val="21"/>
        </w:rPr>
        <w:t>б) Перечень объектов (Приложение № 2).</w:t>
      </w:r>
    </w:p>
    <w:p w14:paraId="75A4341F" w14:textId="3753E6A9" w:rsidR="00E95270" w:rsidRDefault="00124D8C" w:rsidP="00A23C6D">
      <w:pPr>
        <w:pStyle w:val="a3"/>
        <w:jc w:val="both"/>
        <w:rPr>
          <w:rFonts w:ascii="Times New Roman" w:hAnsi="Times New Roman" w:cs="Times New Roman"/>
          <w:sz w:val="21"/>
          <w:szCs w:val="21"/>
        </w:rPr>
      </w:pPr>
      <w:r>
        <w:rPr>
          <w:rFonts w:ascii="Times New Roman" w:hAnsi="Times New Roman" w:cs="Times New Roman"/>
          <w:sz w:val="21"/>
          <w:szCs w:val="21"/>
        </w:rPr>
        <w:t>в</w:t>
      </w:r>
      <w:r w:rsidR="00E95270">
        <w:rPr>
          <w:rFonts w:ascii="Times New Roman" w:hAnsi="Times New Roman" w:cs="Times New Roman"/>
          <w:sz w:val="21"/>
          <w:szCs w:val="21"/>
        </w:rPr>
        <w:t>) Прейскурант (Приложение № 3).</w:t>
      </w:r>
    </w:p>
    <w:p w14:paraId="01EEAD13" w14:textId="77777777" w:rsidR="00A23C6D" w:rsidRDefault="00A23C6D" w:rsidP="00A23C6D">
      <w:pPr>
        <w:pStyle w:val="a3"/>
        <w:jc w:val="both"/>
        <w:rPr>
          <w:rFonts w:ascii="Times New Roman" w:hAnsi="Times New Roman" w:cs="Times New Roman"/>
          <w:b/>
          <w:sz w:val="21"/>
          <w:szCs w:val="21"/>
        </w:rPr>
      </w:pPr>
    </w:p>
    <w:p w14:paraId="3C7271E4" w14:textId="77777777" w:rsidR="0069167B" w:rsidRPr="00C311EA" w:rsidRDefault="0069167B" w:rsidP="00450304">
      <w:pPr>
        <w:pStyle w:val="a3"/>
        <w:jc w:val="center"/>
        <w:rPr>
          <w:rFonts w:ascii="Times New Roman" w:hAnsi="Times New Roman" w:cs="Times New Roman"/>
          <w:b/>
          <w:sz w:val="21"/>
          <w:szCs w:val="21"/>
        </w:rPr>
      </w:pPr>
      <w:r w:rsidRPr="00C311EA">
        <w:rPr>
          <w:rFonts w:ascii="Times New Roman" w:hAnsi="Times New Roman" w:cs="Times New Roman"/>
          <w:b/>
          <w:sz w:val="21"/>
          <w:szCs w:val="21"/>
        </w:rPr>
        <w:t>11. ЮРИДИЧЕСКИЕ АДРЕСА И БАНКОВСКИЕ РЕКВИЗИТЫ СТОРОН</w:t>
      </w:r>
    </w:p>
    <w:p w14:paraId="0D881652" w14:textId="77777777" w:rsidR="00DE0115" w:rsidRPr="00C311EA" w:rsidRDefault="00DE0115" w:rsidP="000B166E">
      <w:pPr>
        <w:pStyle w:val="a3"/>
        <w:rPr>
          <w:rFonts w:ascii="Times New Roman" w:hAnsi="Times New Roman" w:cs="Times New Roman"/>
          <w:sz w:val="21"/>
          <w:szCs w:val="21"/>
        </w:rPr>
      </w:pPr>
    </w:p>
    <w:tbl>
      <w:tblPr>
        <w:tblStyle w:val="af2"/>
        <w:tblpPr w:leftFromText="180" w:rightFromText="180" w:vertAnchor="text" w:horzAnchor="margin" w:tblpXSpec="center" w:tblpY="-57"/>
        <w:tblW w:w="10314" w:type="dxa"/>
        <w:tblLayout w:type="fixed"/>
        <w:tblLook w:val="04A0" w:firstRow="1" w:lastRow="0" w:firstColumn="1" w:lastColumn="0" w:noHBand="0" w:noVBand="1"/>
      </w:tblPr>
      <w:tblGrid>
        <w:gridCol w:w="3545"/>
        <w:gridCol w:w="3402"/>
        <w:gridCol w:w="3367"/>
      </w:tblGrid>
      <w:tr w:rsidR="00566865" w:rsidRPr="00C311EA" w14:paraId="73BBB615" w14:textId="77777777" w:rsidTr="002A76B8">
        <w:trPr>
          <w:trHeight w:val="841"/>
        </w:trPr>
        <w:tc>
          <w:tcPr>
            <w:tcW w:w="3545" w:type="dxa"/>
          </w:tcPr>
          <w:p w14:paraId="38CCEDC7" w14:textId="77777777" w:rsidR="0069167B" w:rsidRPr="00C311EA" w:rsidRDefault="0069167B" w:rsidP="000B166E">
            <w:pPr>
              <w:pStyle w:val="a3"/>
              <w:rPr>
                <w:rFonts w:cs="Times New Roman"/>
                <w:sz w:val="21"/>
                <w:szCs w:val="21"/>
              </w:rPr>
            </w:pPr>
            <w:r w:rsidRPr="00C311EA">
              <w:rPr>
                <w:rFonts w:cs="Times New Roman"/>
                <w:sz w:val="21"/>
                <w:szCs w:val="21"/>
              </w:rPr>
              <w:t>Заказчик:</w:t>
            </w:r>
            <w:r w:rsidRPr="00C311EA">
              <w:rPr>
                <w:rFonts w:cs="Times New Roman"/>
                <w:sz w:val="21"/>
                <w:szCs w:val="21"/>
              </w:rPr>
              <w:tab/>
            </w:r>
          </w:p>
          <w:p w14:paraId="28CAC8A8" w14:textId="77777777" w:rsidR="0069167B" w:rsidRPr="00C311EA" w:rsidRDefault="0069167B" w:rsidP="00F64717">
            <w:pPr>
              <w:pStyle w:val="a3"/>
              <w:rPr>
                <w:rFonts w:cs="Times New Roman"/>
                <w:sz w:val="21"/>
                <w:szCs w:val="21"/>
              </w:rPr>
            </w:pPr>
            <w:r w:rsidRPr="00C311EA">
              <w:rPr>
                <w:rFonts w:cs="Times New Roman"/>
                <w:sz w:val="21"/>
                <w:szCs w:val="21"/>
              </w:rPr>
              <w:t xml:space="preserve">  </w:t>
            </w:r>
          </w:p>
        </w:tc>
        <w:tc>
          <w:tcPr>
            <w:tcW w:w="3402" w:type="dxa"/>
          </w:tcPr>
          <w:p w14:paraId="068094F3" w14:textId="77777777" w:rsidR="0069167B" w:rsidRPr="00C311EA" w:rsidRDefault="0069167B" w:rsidP="000B166E">
            <w:pPr>
              <w:pStyle w:val="a3"/>
              <w:rPr>
                <w:rFonts w:cs="Times New Roman"/>
                <w:sz w:val="21"/>
                <w:szCs w:val="21"/>
              </w:rPr>
            </w:pPr>
            <w:r w:rsidRPr="00C311EA">
              <w:rPr>
                <w:rFonts w:cs="Times New Roman"/>
                <w:sz w:val="21"/>
                <w:szCs w:val="21"/>
              </w:rPr>
              <w:t xml:space="preserve"> </w:t>
            </w:r>
            <w:r w:rsidR="00C81023" w:rsidRPr="00C311EA">
              <w:rPr>
                <w:rFonts w:cs="Times New Roman"/>
                <w:sz w:val="21"/>
                <w:szCs w:val="21"/>
              </w:rPr>
              <w:t>Подрядчик</w:t>
            </w:r>
            <w:r w:rsidRPr="00C311EA">
              <w:rPr>
                <w:rFonts w:cs="Times New Roman"/>
                <w:sz w:val="21"/>
                <w:szCs w:val="21"/>
              </w:rPr>
              <w:t>:</w:t>
            </w:r>
          </w:p>
          <w:p w14:paraId="0DDEDF6F" w14:textId="77777777" w:rsidR="0069167B" w:rsidRPr="00C311EA" w:rsidRDefault="0069167B" w:rsidP="00282669">
            <w:pPr>
              <w:pStyle w:val="a3"/>
              <w:rPr>
                <w:rFonts w:cs="Times New Roman"/>
                <w:sz w:val="21"/>
                <w:szCs w:val="21"/>
              </w:rPr>
            </w:pPr>
          </w:p>
        </w:tc>
        <w:tc>
          <w:tcPr>
            <w:tcW w:w="3367" w:type="dxa"/>
          </w:tcPr>
          <w:p w14:paraId="3A2E5ECB" w14:textId="77777777" w:rsidR="0069167B" w:rsidRPr="00C311EA" w:rsidRDefault="0069167B" w:rsidP="000B166E">
            <w:pPr>
              <w:pStyle w:val="a3"/>
              <w:rPr>
                <w:rFonts w:cs="Times New Roman"/>
                <w:sz w:val="21"/>
                <w:szCs w:val="21"/>
              </w:rPr>
            </w:pPr>
            <w:r w:rsidRPr="00C311EA">
              <w:rPr>
                <w:rFonts w:cs="Times New Roman"/>
                <w:sz w:val="21"/>
                <w:szCs w:val="21"/>
              </w:rPr>
              <w:t xml:space="preserve">Получатель: </w:t>
            </w:r>
          </w:p>
          <w:p w14:paraId="1FF777CD" w14:textId="77777777" w:rsidR="009E137F" w:rsidRPr="00C311EA" w:rsidRDefault="0069167B" w:rsidP="00CA20C0">
            <w:pPr>
              <w:pStyle w:val="a3"/>
              <w:rPr>
                <w:rFonts w:cs="Times New Roman"/>
                <w:sz w:val="21"/>
                <w:szCs w:val="21"/>
              </w:rPr>
            </w:pPr>
            <w:r w:rsidRPr="00C311EA">
              <w:rPr>
                <w:rFonts w:cs="Times New Roman"/>
                <w:sz w:val="21"/>
                <w:szCs w:val="21"/>
              </w:rPr>
              <w:t xml:space="preserve"> </w:t>
            </w:r>
          </w:p>
        </w:tc>
      </w:tr>
    </w:tbl>
    <w:p w14:paraId="03452FD4" w14:textId="77777777" w:rsidR="005571BD" w:rsidRPr="00C311EA" w:rsidRDefault="00614571" w:rsidP="0040441F">
      <w:pPr>
        <w:pStyle w:val="a3"/>
        <w:rPr>
          <w:rFonts w:ascii="Times New Roman" w:hAnsi="Times New Roman" w:cs="Times New Roman"/>
          <w:sz w:val="21"/>
          <w:szCs w:val="21"/>
        </w:rPr>
      </w:pPr>
      <w:r w:rsidRPr="00C311EA">
        <w:rPr>
          <w:rStyle w:val="FontStyle14"/>
          <w:b w:val="0"/>
          <w:i w:val="0"/>
          <w:sz w:val="21"/>
          <w:szCs w:val="21"/>
        </w:rPr>
        <w:t xml:space="preserve"> </w:t>
      </w:r>
      <w:r w:rsidR="0086038F" w:rsidRPr="00C311EA">
        <w:rPr>
          <w:rStyle w:val="FontStyle14"/>
          <w:b w:val="0"/>
          <w:i w:val="0"/>
          <w:sz w:val="21"/>
          <w:szCs w:val="21"/>
        </w:rPr>
        <w:t xml:space="preserve"> </w:t>
      </w:r>
      <w:r w:rsidR="0040441F" w:rsidRPr="00C311EA">
        <w:rPr>
          <w:rStyle w:val="FontStyle14"/>
          <w:b w:val="0"/>
          <w:i w:val="0"/>
          <w:sz w:val="21"/>
          <w:szCs w:val="21"/>
        </w:rPr>
        <w:t xml:space="preserve">                              </w:t>
      </w:r>
      <w:r w:rsidR="000B166E" w:rsidRPr="00C311EA">
        <w:rPr>
          <w:rFonts w:ascii="Times New Roman" w:hAnsi="Times New Roman" w:cs="Times New Roman"/>
          <w:b/>
          <w:i/>
          <w:sz w:val="21"/>
          <w:szCs w:val="21"/>
        </w:rPr>
        <w:t xml:space="preserve">                                                                                                          </w:t>
      </w:r>
      <w:r w:rsidR="00E63398" w:rsidRPr="00C311EA">
        <w:rPr>
          <w:rFonts w:ascii="Times New Roman" w:hAnsi="Times New Roman" w:cs="Times New Roman"/>
          <w:b/>
          <w:i/>
          <w:sz w:val="21"/>
          <w:szCs w:val="21"/>
        </w:rPr>
        <w:t xml:space="preserve">     </w:t>
      </w:r>
      <w:r w:rsidR="00E63398" w:rsidRPr="00C311EA">
        <w:rPr>
          <w:rFonts w:ascii="Times New Roman" w:hAnsi="Times New Roman" w:cs="Times New Roman"/>
          <w:sz w:val="21"/>
          <w:szCs w:val="21"/>
        </w:rPr>
        <w:t xml:space="preserve">             </w:t>
      </w:r>
    </w:p>
    <w:p w14:paraId="10489696" w14:textId="77777777" w:rsidR="00A916F8" w:rsidRPr="00C311EA" w:rsidRDefault="005571BD" w:rsidP="005571BD">
      <w:pPr>
        <w:pStyle w:val="a3"/>
        <w:jc w:val="right"/>
        <w:rPr>
          <w:rFonts w:ascii="Times New Roman" w:hAnsi="Times New Roman" w:cs="Times New Roman"/>
          <w:sz w:val="21"/>
          <w:szCs w:val="21"/>
        </w:rPr>
      </w:pPr>
      <w:r w:rsidRPr="00C311EA">
        <w:rPr>
          <w:rFonts w:ascii="Times New Roman" w:hAnsi="Times New Roman" w:cs="Times New Roman"/>
          <w:sz w:val="21"/>
          <w:szCs w:val="21"/>
        </w:rPr>
        <w:t xml:space="preserve">                                                                                                                   </w:t>
      </w:r>
    </w:p>
    <w:p w14:paraId="4BC59F4F" w14:textId="77777777" w:rsidR="00A916F8" w:rsidRPr="00C311EA" w:rsidRDefault="00A916F8" w:rsidP="005571BD">
      <w:pPr>
        <w:pStyle w:val="a3"/>
        <w:jc w:val="right"/>
        <w:rPr>
          <w:rFonts w:ascii="Times New Roman" w:hAnsi="Times New Roman" w:cs="Times New Roman"/>
          <w:sz w:val="21"/>
          <w:szCs w:val="21"/>
        </w:rPr>
      </w:pPr>
    </w:p>
    <w:p w14:paraId="777D679F" w14:textId="77777777" w:rsidR="00A916F8" w:rsidRPr="00C311EA" w:rsidRDefault="00A916F8" w:rsidP="005571BD">
      <w:pPr>
        <w:pStyle w:val="a3"/>
        <w:jc w:val="right"/>
        <w:rPr>
          <w:rFonts w:ascii="Times New Roman" w:hAnsi="Times New Roman" w:cs="Times New Roman"/>
          <w:sz w:val="21"/>
          <w:szCs w:val="21"/>
        </w:rPr>
      </w:pPr>
    </w:p>
    <w:p w14:paraId="20FD3B5F" w14:textId="77777777" w:rsidR="00A916F8" w:rsidRPr="00C311EA" w:rsidRDefault="00A916F8" w:rsidP="005571BD">
      <w:pPr>
        <w:pStyle w:val="a3"/>
        <w:jc w:val="right"/>
        <w:rPr>
          <w:rFonts w:ascii="Times New Roman" w:hAnsi="Times New Roman" w:cs="Times New Roman"/>
          <w:sz w:val="21"/>
          <w:szCs w:val="21"/>
        </w:rPr>
      </w:pPr>
    </w:p>
    <w:p w14:paraId="2DDB61B0" w14:textId="77777777" w:rsidR="00A916F8" w:rsidRPr="00C311EA" w:rsidRDefault="00A916F8" w:rsidP="005571BD">
      <w:pPr>
        <w:pStyle w:val="a3"/>
        <w:jc w:val="right"/>
        <w:rPr>
          <w:rFonts w:ascii="Times New Roman" w:hAnsi="Times New Roman" w:cs="Times New Roman"/>
          <w:sz w:val="21"/>
          <w:szCs w:val="21"/>
        </w:rPr>
      </w:pPr>
    </w:p>
    <w:p w14:paraId="543F5CED" w14:textId="77777777" w:rsidR="00A916F8" w:rsidRPr="00C311EA" w:rsidRDefault="00A916F8" w:rsidP="005571BD">
      <w:pPr>
        <w:pStyle w:val="a3"/>
        <w:jc w:val="right"/>
        <w:rPr>
          <w:rFonts w:ascii="Times New Roman" w:hAnsi="Times New Roman" w:cs="Times New Roman"/>
          <w:sz w:val="21"/>
          <w:szCs w:val="21"/>
        </w:rPr>
      </w:pPr>
    </w:p>
    <w:p w14:paraId="1DDCCE96" w14:textId="77777777" w:rsidR="00A916F8" w:rsidRPr="00C311EA" w:rsidRDefault="00A916F8" w:rsidP="005571BD">
      <w:pPr>
        <w:pStyle w:val="a3"/>
        <w:jc w:val="right"/>
        <w:rPr>
          <w:rFonts w:ascii="Times New Roman" w:hAnsi="Times New Roman" w:cs="Times New Roman"/>
          <w:sz w:val="21"/>
          <w:szCs w:val="21"/>
        </w:rPr>
      </w:pPr>
    </w:p>
    <w:p w14:paraId="3AEE05D7" w14:textId="77777777" w:rsidR="00A916F8" w:rsidRPr="00C311EA" w:rsidRDefault="00A916F8" w:rsidP="005571BD">
      <w:pPr>
        <w:pStyle w:val="a3"/>
        <w:jc w:val="right"/>
        <w:rPr>
          <w:rFonts w:ascii="Times New Roman" w:hAnsi="Times New Roman" w:cs="Times New Roman"/>
          <w:sz w:val="21"/>
          <w:szCs w:val="21"/>
        </w:rPr>
      </w:pPr>
    </w:p>
    <w:p w14:paraId="5862EF88" w14:textId="77777777" w:rsidR="00A916F8" w:rsidRPr="00C311EA" w:rsidRDefault="00A916F8" w:rsidP="005571BD">
      <w:pPr>
        <w:pStyle w:val="a3"/>
        <w:jc w:val="right"/>
        <w:rPr>
          <w:rFonts w:ascii="Times New Roman" w:hAnsi="Times New Roman" w:cs="Times New Roman"/>
          <w:sz w:val="21"/>
          <w:szCs w:val="21"/>
        </w:rPr>
      </w:pPr>
    </w:p>
    <w:p w14:paraId="668C19DB" w14:textId="77777777" w:rsidR="00A916F8" w:rsidRPr="00C311EA" w:rsidRDefault="00A916F8" w:rsidP="005571BD">
      <w:pPr>
        <w:pStyle w:val="a3"/>
        <w:jc w:val="right"/>
        <w:rPr>
          <w:rFonts w:ascii="Times New Roman" w:hAnsi="Times New Roman" w:cs="Times New Roman"/>
          <w:sz w:val="21"/>
          <w:szCs w:val="21"/>
        </w:rPr>
      </w:pPr>
    </w:p>
    <w:p w14:paraId="27C8E484" w14:textId="77777777" w:rsidR="00A916F8" w:rsidRPr="00C311EA" w:rsidRDefault="00A916F8" w:rsidP="005571BD">
      <w:pPr>
        <w:pStyle w:val="a3"/>
        <w:jc w:val="right"/>
        <w:rPr>
          <w:rFonts w:ascii="Times New Roman" w:hAnsi="Times New Roman" w:cs="Times New Roman"/>
          <w:sz w:val="21"/>
          <w:szCs w:val="21"/>
        </w:rPr>
      </w:pPr>
    </w:p>
    <w:p w14:paraId="60F35C64" w14:textId="77777777" w:rsidR="00A916F8" w:rsidRPr="00C311EA" w:rsidRDefault="00A916F8" w:rsidP="005571BD">
      <w:pPr>
        <w:pStyle w:val="a3"/>
        <w:jc w:val="right"/>
        <w:rPr>
          <w:rFonts w:ascii="Times New Roman" w:hAnsi="Times New Roman" w:cs="Times New Roman"/>
          <w:sz w:val="21"/>
          <w:szCs w:val="21"/>
        </w:rPr>
      </w:pPr>
    </w:p>
    <w:p w14:paraId="732C4A42" w14:textId="77777777" w:rsidR="00A916F8" w:rsidRPr="00C311EA" w:rsidRDefault="00A916F8" w:rsidP="005571BD">
      <w:pPr>
        <w:pStyle w:val="a3"/>
        <w:jc w:val="right"/>
        <w:rPr>
          <w:rFonts w:ascii="Times New Roman" w:hAnsi="Times New Roman" w:cs="Times New Roman"/>
          <w:sz w:val="21"/>
          <w:szCs w:val="21"/>
        </w:rPr>
      </w:pPr>
    </w:p>
    <w:p w14:paraId="0529AF54" w14:textId="77777777" w:rsidR="00A916F8" w:rsidRPr="00C311EA" w:rsidRDefault="00A916F8" w:rsidP="005571BD">
      <w:pPr>
        <w:pStyle w:val="a3"/>
        <w:jc w:val="right"/>
        <w:rPr>
          <w:rFonts w:ascii="Times New Roman" w:hAnsi="Times New Roman" w:cs="Times New Roman"/>
          <w:sz w:val="21"/>
          <w:szCs w:val="21"/>
        </w:rPr>
      </w:pPr>
    </w:p>
    <w:p w14:paraId="2B37EBFB" w14:textId="77777777" w:rsidR="00A916F8" w:rsidRPr="00C311EA" w:rsidRDefault="00A916F8" w:rsidP="005571BD">
      <w:pPr>
        <w:pStyle w:val="a3"/>
        <w:jc w:val="right"/>
        <w:rPr>
          <w:rFonts w:ascii="Times New Roman" w:hAnsi="Times New Roman" w:cs="Times New Roman"/>
          <w:sz w:val="21"/>
          <w:szCs w:val="21"/>
        </w:rPr>
      </w:pPr>
    </w:p>
    <w:p w14:paraId="1B64B415" w14:textId="77777777" w:rsidR="00A916F8" w:rsidRDefault="00A916F8" w:rsidP="005571BD">
      <w:pPr>
        <w:pStyle w:val="a3"/>
        <w:jc w:val="right"/>
        <w:rPr>
          <w:rFonts w:ascii="Times New Roman" w:hAnsi="Times New Roman" w:cs="Times New Roman"/>
          <w:sz w:val="21"/>
          <w:szCs w:val="21"/>
        </w:rPr>
      </w:pPr>
    </w:p>
    <w:p w14:paraId="015D5071" w14:textId="77777777" w:rsidR="005B0E79" w:rsidRDefault="005B0E79" w:rsidP="005571BD">
      <w:pPr>
        <w:pStyle w:val="a3"/>
        <w:jc w:val="right"/>
        <w:rPr>
          <w:rFonts w:ascii="Times New Roman" w:hAnsi="Times New Roman" w:cs="Times New Roman"/>
          <w:sz w:val="21"/>
          <w:szCs w:val="21"/>
        </w:rPr>
      </w:pPr>
    </w:p>
    <w:p w14:paraId="73E3A51D" w14:textId="77777777" w:rsidR="005B0E79" w:rsidRPr="00C311EA" w:rsidRDefault="005B0E79" w:rsidP="005571BD">
      <w:pPr>
        <w:pStyle w:val="a3"/>
        <w:jc w:val="right"/>
        <w:rPr>
          <w:rFonts w:ascii="Times New Roman" w:hAnsi="Times New Roman" w:cs="Times New Roman"/>
          <w:sz w:val="21"/>
          <w:szCs w:val="21"/>
        </w:rPr>
      </w:pPr>
    </w:p>
    <w:p w14:paraId="7F422DDD" w14:textId="77777777" w:rsidR="00A916F8" w:rsidRPr="00C311EA" w:rsidRDefault="00A916F8" w:rsidP="005571BD">
      <w:pPr>
        <w:pStyle w:val="a3"/>
        <w:jc w:val="right"/>
        <w:rPr>
          <w:rFonts w:ascii="Times New Roman" w:hAnsi="Times New Roman" w:cs="Times New Roman"/>
          <w:sz w:val="21"/>
          <w:szCs w:val="21"/>
        </w:rPr>
      </w:pPr>
    </w:p>
    <w:p w14:paraId="28E6650F" w14:textId="77777777" w:rsidR="002B1C71" w:rsidRPr="00C311EA" w:rsidRDefault="002B1C71" w:rsidP="005571BD">
      <w:pPr>
        <w:pStyle w:val="a3"/>
        <w:jc w:val="right"/>
        <w:rPr>
          <w:rFonts w:ascii="Times New Roman" w:hAnsi="Times New Roman" w:cs="Times New Roman"/>
          <w:sz w:val="21"/>
          <w:szCs w:val="21"/>
        </w:rPr>
      </w:pPr>
    </w:p>
    <w:p w14:paraId="29BFA7F9" w14:textId="77777777" w:rsidR="002B1C71" w:rsidRDefault="002B1C71" w:rsidP="005571BD">
      <w:pPr>
        <w:pStyle w:val="a3"/>
        <w:jc w:val="right"/>
        <w:rPr>
          <w:rFonts w:ascii="Times New Roman" w:hAnsi="Times New Roman" w:cs="Times New Roman"/>
          <w:sz w:val="21"/>
          <w:szCs w:val="21"/>
        </w:rPr>
      </w:pPr>
    </w:p>
    <w:p w14:paraId="5C2B5991" w14:textId="77777777" w:rsidR="00F3415D" w:rsidRDefault="00F3415D" w:rsidP="005571BD">
      <w:pPr>
        <w:pStyle w:val="a3"/>
        <w:jc w:val="right"/>
        <w:rPr>
          <w:rFonts w:ascii="Times New Roman" w:hAnsi="Times New Roman" w:cs="Times New Roman"/>
          <w:sz w:val="21"/>
          <w:szCs w:val="21"/>
        </w:rPr>
      </w:pPr>
    </w:p>
    <w:p w14:paraId="5E691E7E" w14:textId="77777777" w:rsidR="00F3415D" w:rsidRDefault="00F3415D" w:rsidP="005571BD">
      <w:pPr>
        <w:pStyle w:val="a3"/>
        <w:jc w:val="right"/>
        <w:rPr>
          <w:rFonts w:ascii="Times New Roman" w:hAnsi="Times New Roman" w:cs="Times New Roman"/>
          <w:sz w:val="21"/>
          <w:szCs w:val="21"/>
        </w:rPr>
      </w:pPr>
    </w:p>
    <w:p w14:paraId="4E2C3B61" w14:textId="77777777" w:rsidR="00F3415D" w:rsidRDefault="00F3415D" w:rsidP="005571BD">
      <w:pPr>
        <w:pStyle w:val="a3"/>
        <w:jc w:val="right"/>
        <w:rPr>
          <w:rFonts w:ascii="Times New Roman" w:hAnsi="Times New Roman" w:cs="Times New Roman"/>
          <w:sz w:val="21"/>
          <w:szCs w:val="21"/>
        </w:rPr>
      </w:pPr>
    </w:p>
    <w:p w14:paraId="151A6E1F" w14:textId="77777777" w:rsidR="00F3415D" w:rsidRDefault="00F3415D" w:rsidP="005571BD">
      <w:pPr>
        <w:pStyle w:val="a3"/>
        <w:jc w:val="right"/>
        <w:rPr>
          <w:rFonts w:ascii="Times New Roman" w:hAnsi="Times New Roman" w:cs="Times New Roman"/>
          <w:sz w:val="21"/>
          <w:szCs w:val="21"/>
        </w:rPr>
      </w:pPr>
    </w:p>
    <w:p w14:paraId="2A76BA98" w14:textId="77777777" w:rsidR="00F3415D" w:rsidRDefault="00F3415D" w:rsidP="005571BD">
      <w:pPr>
        <w:pStyle w:val="a3"/>
        <w:jc w:val="right"/>
        <w:rPr>
          <w:rFonts w:ascii="Times New Roman" w:hAnsi="Times New Roman" w:cs="Times New Roman"/>
          <w:sz w:val="21"/>
          <w:szCs w:val="21"/>
        </w:rPr>
      </w:pPr>
    </w:p>
    <w:p w14:paraId="00DBCCE4" w14:textId="77777777" w:rsidR="00F3415D" w:rsidRDefault="00F3415D" w:rsidP="005571BD">
      <w:pPr>
        <w:pStyle w:val="a3"/>
        <w:jc w:val="right"/>
        <w:rPr>
          <w:rFonts w:ascii="Times New Roman" w:hAnsi="Times New Roman" w:cs="Times New Roman"/>
          <w:sz w:val="21"/>
          <w:szCs w:val="21"/>
        </w:rPr>
      </w:pPr>
    </w:p>
    <w:p w14:paraId="1534202B" w14:textId="77777777" w:rsidR="00F3415D" w:rsidRDefault="00F3415D" w:rsidP="005571BD">
      <w:pPr>
        <w:pStyle w:val="a3"/>
        <w:jc w:val="right"/>
        <w:rPr>
          <w:rFonts w:ascii="Times New Roman" w:hAnsi="Times New Roman" w:cs="Times New Roman"/>
          <w:sz w:val="21"/>
          <w:szCs w:val="21"/>
        </w:rPr>
      </w:pPr>
    </w:p>
    <w:p w14:paraId="4C47D836" w14:textId="77777777" w:rsidR="00F3415D" w:rsidRDefault="00F3415D" w:rsidP="005571BD">
      <w:pPr>
        <w:pStyle w:val="a3"/>
        <w:jc w:val="right"/>
        <w:rPr>
          <w:rFonts w:ascii="Times New Roman" w:hAnsi="Times New Roman" w:cs="Times New Roman"/>
          <w:sz w:val="21"/>
          <w:szCs w:val="21"/>
        </w:rPr>
      </w:pPr>
    </w:p>
    <w:p w14:paraId="25F17D2D" w14:textId="77777777" w:rsidR="00F3415D" w:rsidRDefault="00F3415D" w:rsidP="005571BD">
      <w:pPr>
        <w:pStyle w:val="a3"/>
        <w:jc w:val="right"/>
        <w:rPr>
          <w:rFonts w:ascii="Times New Roman" w:hAnsi="Times New Roman" w:cs="Times New Roman"/>
          <w:sz w:val="21"/>
          <w:szCs w:val="21"/>
        </w:rPr>
      </w:pPr>
    </w:p>
    <w:p w14:paraId="2B709C1E" w14:textId="77777777" w:rsidR="00F3415D" w:rsidRDefault="00F3415D" w:rsidP="005571BD">
      <w:pPr>
        <w:pStyle w:val="a3"/>
        <w:jc w:val="right"/>
        <w:rPr>
          <w:rFonts w:ascii="Times New Roman" w:hAnsi="Times New Roman" w:cs="Times New Roman"/>
          <w:sz w:val="21"/>
          <w:szCs w:val="21"/>
        </w:rPr>
      </w:pPr>
    </w:p>
    <w:p w14:paraId="25256375" w14:textId="77777777" w:rsidR="00F3415D" w:rsidRDefault="00F3415D" w:rsidP="005571BD">
      <w:pPr>
        <w:pStyle w:val="a3"/>
        <w:jc w:val="right"/>
        <w:rPr>
          <w:rFonts w:ascii="Times New Roman" w:hAnsi="Times New Roman" w:cs="Times New Roman"/>
          <w:sz w:val="21"/>
          <w:szCs w:val="21"/>
        </w:rPr>
      </w:pPr>
    </w:p>
    <w:p w14:paraId="14AF09DB" w14:textId="77777777" w:rsidR="00F3415D" w:rsidRDefault="00F3415D" w:rsidP="005571BD">
      <w:pPr>
        <w:pStyle w:val="a3"/>
        <w:jc w:val="right"/>
        <w:rPr>
          <w:rFonts w:ascii="Times New Roman" w:hAnsi="Times New Roman" w:cs="Times New Roman"/>
          <w:sz w:val="21"/>
          <w:szCs w:val="21"/>
        </w:rPr>
      </w:pPr>
    </w:p>
    <w:p w14:paraId="6D70AA05" w14:textId="77777777" w:rsidR="00F3415D" w:rsidRDefault="00F3415D" w:rsidP="005571BD">
      <w:pPr>
        <w:pStyle w:val="a3"/>
        <w:jc w:val="right"/>
        <w:rPr>
          <w:rFonts w:ascii="Times New Roman" w:hAnsi="Times New Roman" w:cs="Times New Roman"/>
          <w:sz w:val="21"/>
          <w:szCs w:val="21"/>
        </w:rPr>
      </w:pPr>
    </w:p>
    <w:p w14:paraId="6A6CCC98" w14:textId="77777777" w:rsidR="00F3415D" w:rsidRDefault="00F3415D" w:rsidP="005571BD">
      <w:pPr>
        <w:pStyle w:val="a3"/>
        <w:jc w:val="right"/>
        <w:rPr>
          <w:rFonts w:ascii="Times New Roman" w:hAnsi="Times New Roman" w:cs="Times New Roman"/>
          <w:sz w:val="21"/>
          <w:szCs w:val="21"/>
        </w:rPr>
      </w:pPr>
    </w:p>
    <w:p w14:paraId="5CD995F7" w14:textId="77777777" w:rsidR="00F3415D" w:rsidRDefault="00F3415D" w:rsidP="005571BD">
      <w:pPr>
        <w:pStyle w:val="a3"/>
        <w:jc w:val="right"/>
        <w:rPr>
          <w:rFonts w:ascii="Times New Roman" w:hAnsi="Times New Roman" w:cs="Times New Roman"/>
          <w:sz w:val="21"/>
          <w:szCs w:val="21"/>
        </w:rPr>
      </w:pPr>
    </w:p>
    <w:p w14:paraId="1A129FA0" w14:textId="77777777" w:rsidR="00F3415D" w:rsidRDefault="00F3415D" w:rsidP="005571BD">
      <w:pPr>
        <w:pStyle w:val="a3"/>
        <w:jc w:val="right"/>
        <w:rPr>
          <w:rFonts w:ascii="Times New Roman" w:hAnsi="Times New Roman" w:cs="Times New Roman"/>
          <w:sz w:val="21"/>
          <w:szCs w:val="21"/>
        </w:rPr>
      </w:pPr>
    </w:p>
    <w:p w14:paraId="43010BCA" w14:textId="77777777" w:rsidR="00F3415D" w:rsidRDefault="00F3415D" w:rsidP="005571BD">
      <w:pPr>
        <w:pStyle w:val="a3"/>
        <w:jc w:val="right"/>
        <w:rPr>
          <w:rFonts w:ascii="Times New Roman" w:hAnsi="Times New Roman" w:cs="Times New Roman"/>
          <w:sz w:val="21"/>
          <w:szCs w:val="21"/>
        </w:rPr>
      </w:pPr>
    </w:p>
    <w:p w14:paraId="75478E04" w14:textId="77777777" w:rsidR="00F3415D" w:rsidRDefault="00F3415D" w:rsidP="005571BD">
      <w:pPr>
        <w:pStyle w:val="a3"/>
        <w:jc w:val="right"/>
        <w:rPr>
          <w:rFonts w:ascii="Times New Roman" w:hAnsi="Times New Roman" w:cs="Times New Roman"/>
          <w:sz w:val="21"/>
          <w:szCs w:val="21"/>
        </w:rPr>
      </w:pPr>
    </w:p>
    <w:p w14:paraId="4CD7288A" w14:textId="77777777" w:rsidR="00F3415D" w:rsidRDefault="00F3415D" w:rsidP="005571BD">
      <w:pPr>
        <w:pStyle w:val="a3"/>
        <w:jc w:val="right"/>
        <w:rPr>
          <w:rFonts w:ascii="Times New Roman" w:hAnsi="Times New Roman" w:cs="Times New Roman"/>
          <w:sz w:val="21"/>
          <w:szCs w:val="21"/>
        </w:rPr>
      </w:pPr>
    </w:p>
    <w:p w14:paraId="7650B015" w14:textId="77777777" w:rsidR="00F3415D" w:rsidRDefault="00F3415D" w:rsidP="005571BD">
      <w:pPr>
        <w:pStyle w:val="a3"/>
        <w:jc w:val="right"/>
        <w:rPr>
          <w:rFonts w:ascii="Times New Roman" w:hAnsi="Times New Roman" w:cs="Times New Roman"/>
          <w:sz w:val="21"/>
          <w:szCs w:val="21"/>
        </w:rPr>
      </w:pPr>
    </w:p>
    <w:p w14:paraId="1BAD2B52" w14:textId="77777777" w:rsidR="00F3415D" w:rsidRDefault="00F3415D" w:rsidP="005571BD">
      <w:pPr>
        <w:pStyle w:val="a3"/>
        <w:jc w:val="right"/>
        <w:rPr>
          <w:rFonts w:ascii="Times New Roman" w:hAnsi="Times New Roman" w:cs="Times New Roman"/>
          <w:sz w:val="21"/>
          <w:szCs w:val="21"/>
        </w:rPr>
      </w:pPr>
    </w:p>
    <w:p w14:paraId="522985F8" w14:textId="77777777" w:rsidR="00F3415D" w:rsidRDefault="00F3415D" w:rsidP="005571BD">
      <w:pPr>
        <w:pStyle w:val="a3"/>
        <w:jc w:val="right"/>
        <w:rPr>
          <w:rFonts w:ascii="Times New Roman" w:hAnsi="Times New Roman" w:cs="Times New Roman"/>
          <w:sz w:val="21"/>
          <w:szCs w:val="21"/>
        </w:rPr>
      </w:pPr>
    </w:p>
    <w:p w14:paraId="4DA0C61C" w14:textId="77777777" w:rsidR="00F3415D" w:rsidRDefault="00F3415D" w:rsidP="005571BD">
      <w:pPr>
        <w:pStyle w:val="a3"/>
        <w:jc w:val="right"/>
        <w:rPr>
          <w:rFonts w:ascii="Times New Roman" w:hAnsi="Times New Roman" w:cs="Times New Roman"/>
          <w:sz w:val="21"/>
          <w:szCs w:val="21"/>
        </w:rPr>
      </w:pPr>
    </w:p>
    <w:p w14:paraId="55848CE0" w14:textId="77777777" w:rsidR="00F3415D" w:rsidRDefault="00F3415D" w:rsidP="005571BD">
      <w:pPr>
        <w:pStyle w:val="a3"/>
        <w:jc w:val="right"/>
        <w:rPr>
          <w:rFonts w:ascii="Times New Roman" w:hAnsi="Times New Roman" w:cs="Times New Roman"/>
          <w:sz w:val="21"/>
          <w:szCs w:val="21"/>
        </w:rPr>
      </w:pPr>
    </w:p>
    <w:p w14:paraId="554FE2FC" w14:textId="77777777" w:rsidR="00F3415D" w:rsidRDefault="00F3415D" w:rsidP="005571BD">
      <w:pPr>
        <w:pStyle w:val="a3"/>
        <w:jc w:val="right"/>
        <w:rPr>
          <w:rFonts w:ascii="Times New Roman" w:hAnsi="Times New Roman" w:cs="Times New Roman"/>
          <w:sz w:val="21"/>
          <w:szCs w:val="21"/>
        </w:rPr>
      </w:pPr>
    </w:p>
    <w:p w14:paraId="1544ECC9" w14:textId="77777777" w:rsidR="00F3415D" w:rsidRDefault="00F3415D" w:rsidP="005571BD">
      <w:pPr>
        <w:pStyle w:val="a3"/>
        <w:jc w:val="right"/>
        <w:rPr>
          <w:rFonts w:ascii="Times New Roman" w:hAnsi="Times New Roman" w:cs="Times New Roman"/>
          <w:sz w:val="21"/>
          <w:szCs w:val="21"/>
        </w:rPr>
      </w:pPr>
    </w:p>
    <w:p w14:paraId="7D41FAAB" w14:textId="77777777" w:rsidR="00F3415D" w:rsidRDefault="00F3415D" w:rsidP="005571BD">
      <w:pPr>
        <w:pStyle w:val="a3"/>
        <w:jc w:val="right"/>
        <w:rPr>
          <w:rFonts w:ascii="Times New Roman" w:hAnsi="Times New Roman" w:cs="Times New Roman"/>
          <w:sz w:val="21"/>
          <w:szCs w:val="21"/>
        </w:rPr>
      </w:pPr>
    </w:p>
    <w:p w14:paraId="4851EB1F" w14:textId="77777777" w:rsidR="00F3415D" w:rsidRDefault="00F3415D" w:rsidP="005571BD">
      <w:pPr>
        <w:pStyle w:val="a3"/>
        <w:jc w:val="right"/>
        <w:rPr>
          <w:rFonts w:ascii="Times New Roman" w:hAnsi="Times New Roman" w:cs="Times New Roman"/>
          <w:sz w:val="21"/>
          <w:szCs w:val="21"/>
        </w:rPr>
      </w:pPr>
    </w:p>
    <w:p w14:paraId="241B9A55" w14:textId="77777777" w:rsidR="00F3415D" w:rsidRDefault="00F3415D" w:rsidP="005571BD">
      <w:pPr>
        <w:pStyle w:val="a3"/>
        <w:jc w:val="right"/>
        <w:rPr>
          <w:rFonts w:ascii="Times New Roman" w:hAnsi="Times New Roman" w:cs="Times New Roman"/>
          <w:sz w:val="21"/>
          <w:szCs w:val="21"/>
        </w:rPr>
      </w:pPr>
    </w:p>
    <w:p w14:paraId="5ADD28A7" w14:textId="77777777" w:rsidR="00F3415D" w:rsidRDefault="00F3415D" w:rsidP="005571BD">
      <w:pPr>
        <w:pStyle w:val="a3"/>
        <w:jc w:val="right"/>
        <w:rPr>
          <w:rFonts w:ascii="Times New Roman" w:hAnsi="Times New Roman" w:cs="Times New Roman"/>
          <w:sz w:val="21"/>
          <w:szCs w:val="21"/>
        </w:rPr>
      </w:pPr>
    </w:p>
    <w:p w14:paraId="0CF5F8E9" w14:textId="77777777" w:rsidR="00F3415D" w:rsidRDefault="00F3415D" w:rsidP="005571BD">
      <w:pPr>
        <w:pStyle w:val="a3"/>
        <w:jc w:val="right"/>
        <w:rPr>
          <w:rFonts w:ascii="Times New Roman" w:hAnsi="Times New Roman" w:cs="Times New Roman"/>
          <w:sz w:val="21"/>
          <w:szCs w:val="21"/>
        </w:rPr>
      </w:pPr>
    </w:p>
    <w:p w14:paraId="5BE0FFB9" w14:textId="77777777" w:rsidR="00F3415D" w:rsidRDefault="00F3415D" w:rsidP="005571BD">
      <w:pPr>
        <w:pStyle w:val="a3"/>
        <w:jc w:val="right"/>
        <w:rPr>
          <w:rFonts w:ascii="Times New Roman" w:hAnsi="Times New Roman" w:cs="Times New Roman"/>
          <w:sz w:val="21"/>
          <w:szCs w:val="21"/>
        </w:rPr>
      </w:pPr>
    </w:p>
    <w:p w14:paraId="01AB6377" w14:textId="77777777" w:rsidR="00F3415D" w:rsidRDefault="00F3415D" w:rsidP="005571BD">
      <w:pPr>
        <w:pStyle w:val="a3"/>
        <w:jc w:val="right"/>
        <w:rPr>
          <w:rFonts w:ascii="Times New Roman" w:hAnsi="Times New Roman" w:cs="Times New Roman"/>
          <w:sz w:val="21"/>
          <w:szCs w:val="21"/>
        </w:rPr>
      </w:pPr>
    </w:p>
    <w:p w14:paraId="2FAA305D" w14:textId="77777777" w:rsidR="00F3415D" w:rsidRDefault="00F3415D" w:rsidP="005571BD">
      <w:pPr>
        <w:pStyle w:val="a3"/>
        <w:jc w:val="right"/>
        <w:rPr>
          <w:rFonts w:ascii="Times New Roman" w:hAnsi="Times New Roman" w:cs="Times New Roman"/>
          <w:sz w:val="21"/>
          <w:szCs w:val="21"/>
        </w:rPr>
      </w:pPr>
    </w:p>
    <w:p w14:paraId="4E91EEA2" w14:textId="77777777" w:rsidR="00F3415D" w:rsidRDefault="00F3415D" w:rsidP="005571BD">
      <w:pPr>
        <w:pStyle w:val="a3"/>
        <w:jc w:val="right"/>
        <w:rPr>
          <w:rFonts w:ascii="Times New Roman" w:hAnsi="Times New Roman" w:cs="Times New Roman"/>
          <w:sz w:val="21"/>
          <w:szCs w:val="21"/>
        </w:rPr>
      </w:pPr>
    </w:p>
    <w:p w14:paraId="7C73D607" w14:textId="77777777" w:rsidR="00F3415D" w:rsidRDefault="00F3415D" w:rsidP="005571BD">
      <w:pPr>
        <w:pStyle w:val="a3"/>
        <w:jc w:val="right"/>
        <w:rPr>
          <w:rFonts w:ascii="Times New Roman" w:hAnsi="Times New Roman" w:cs="Times New Roman"/>
          <w:sz w:val="21"/>
          <w:szCs w:val="21"/>
        </w:rPr>
      </w:pPr>
    </w:p>
    <w:p w14:paraId="67DAD723" w14:textId="77777777" w:rsidR="00F3415D" w:rsidRDefault="00F3415D" w:rsidP="005571BD">
      <w:pPr>
        <w:pStyle w:val="a3"/>
        <w:jc w:val="right"/>
        <w:rPr>
          <w:rFonts w:ascii="Times New Roman" w:hAnsi="Times New Roman" w:cs="Times New Roman"/>
          <w:sz w:val="21"/>
          <w:szCs w:val="21"/>
        </w:rPr>
      </w:pPr>
    </w:p>
    <w:p w14:paraId="2A5617C3" w14:textId="77777777" w:rsidR="00F3415D" w:rsidRPr="00C311EA" w:rsidRDefault="00F3415D" w:rsidP="005571BD">
      <w:pPr>
        <w:pStyle w:val="a3"/>
        <w:jc w:val="right"/>
        <w:rPr>
          <w:rFonts w:ascii="Times New Roman" w:hAnsi="Times New Roman" w:cs="Times New Roman"/>
          <w:sz w:val="21"/>
          <w:szCs w:val="21"/>
        </w:rPr>
      </w:pPr>
    </w:p>
    <w:p w14:paraId="389BC5C9" w14:textId="77777777" w:rsidR="00614571" w:rsidRPr="00C311EA" w:rsidRDefault="00614571" w:rsidP="00614571">
      <w:pPr>
        <w:pStyle w:val="a3"/>
        <w:jc w:val="right"/>
        <w:rPr>
          <w:rFonts w:ascii="Times New Roman" w:hAnsi="Times New Roman" w:cs="Times New Roman"/>
          <w:sz w:val="21"/>
          <w:szCs w:val="21"/>
        </w:rPr>
      </w:pPr>
      <w:r w:rsidRPr="00C311EA">
        <w:rPr>
          <w:rFonts w:ascii="Times New Roman" w:hAnsi="Times New Roman" w:cs="Times New Roman"/>
          <w:sz w:val="21"/>
          <w:szCs w:val="21"/>
        </w:rPr>
        <w:lastRenderedPageBreak/>
        <w:t xml:space="preserve">                   П</w:t>
      </w:r>
      <w:r w:rsidR="00BB7AC4" w:rsidRPr="00C311EA">
        <w:rPr>
          <w:rFonts w:ascii="Times New Roman" w:hAnsi="Times New Roman" w:cs="Times New Roman"/>
          <w:sz w:val="21"/>
          <w:szCs w:val="21"/>
        </w:rPr>
        <w:t>риложение</w:t>
      </w:r>
      <w:r w:rsidRPr="00C311EA">
        <w:rPr>
          <w:rFonts w:ascii="Times New Roman" w:hAnsi="Times New Roman" w:cs="Times New Roman"/>
          <w:sz w:val="21"/>
          <w:szCs w:val="21"/>
        </w:rPr>
        <w:t xml:space="preserve"> №</w:t>
      </w:r>
      <w:r w:rsidR="002B1C71" w:rsidRPr="00C311EA">
        <w:rPr>
          <w:rFonts w:ascii="Times New Roman" w:hAnsi="Times New Roman" w:cs="Times New Roman"/>
          <w:sz w:val="21"/>
          <w:szCs w:val="21"/>
        </w:rPr>
        <w:t>1</w:t>
      </w:r>
    </w:p>
    <w:p w14:paraId="4AFF910D" w14:textId="77777777" w:rsidR="00614571" w:rsidRPr="00C311EA" w:rsidRDefault="00614571" w:rsidP="00614571">
      <w:pPr>
        <w:pStyle w:val="a3"/>
        <w:jc w:val="right"/>
        <w:rPr>
          <w:rFonts w:ascii="Times New Roman" w:hAnsi="Times New Roman" w:cs="Times New Roman"/>
          <w:sz w:val="21"/>
          <w:szCs w:val="21"/>
        </w:rPr>
      </w:pPr>
      <w:r w:rsidRPr="00C311EA">
        <w:rPr>
          <w:rFonts w:ascii="Times New Roman" w:hAnsi="Times New Roman" w:cs="Times New Roman"/>
          <w:sz w:val="21"/>
          <w:szCs w:val="21"/>
        </w:rPr>
        <w:tab/>
        <w:t xml:space="preserve">  к договору № _________________от</w:t>
      </w:r>
    </w:p>
    <w:p w14:paraId="496C822E" w14:textId="77777777" w:rsidR="00614571" w:rsidRPr="00C311EA" w:rsidRDefault="00614571" w:rsidP="00614571">
      <w:pPr>
        <w:pStyle w:val="a3"/>
        <w:jc w:val="right"/>
        <w:rPr>
          <w:rFonts w:ascii="Times New Roman" w:hAnsi="Times New Roman" w:cs="Times New Roman"/>
          <w:i/>
          <w:sz w:val="21"/>
          <w:szCs w:val="21"/>
        </w:rPr>
      </w:pPr>
      <w:r w:rsidRPr="00C311EA">
        <w:rPr>
          <w:rFonts w:ascii="Times New Roman" w:hAnsi="Times New Roman" w:cs="Times New Roman"/>
          <w:sz w:val="21"/>
          <w:szCs w:val="21"/>
        </w:rPr>
        <w:t xml:space="preserve">                                                     </w:t>
      </w:r>
      <w:r w:rsidR="001447E2" w:rsidRPr="00C311EA">
        <w:rPr>
          <w:rFonts w:ascii="Times New Roman" w:hAnsi="Times New Roman" w:cs="Times New Roman"/>
          <w:sz w:val="21"/>
          <w:szCs w:val="21"/>
        </w:rPr>
        <w:t xml:space="preserve">            "___"___________202</w:t>
      </w:r>
      <w:r w:rsidR="00B240F1">
        <w:rPr>
          <w:rFonts w:ascii="Times New Roman" w:hAnsi="Times New Roman" w:cs="Times New Roman"/>
          <w:sz w:val="21"/>
          <w:szCs w:val="21"/>
        </w:rPr>
        <w:t>5</w:t>
      </w:r>
      <w:r w:rsidRPr="00C311EA">
        <w:rPr>
          <w:rFonts w:ascii="Times New Roman" w:hAnsi="Times New Roman" w:cs="Times New Roman"/>
          <w:sz w:val="21"/>
          <w:szCs w:val="21"/>
        </w:rPr>
        <w:t xml:space="preserve"> года</w:t>
      </w:r>
      <w:r w:rsidRPr="00C311EA">
        <w:rPr>
          <w:rFonts w:ascii="Times New Roman" w:hAnsi="Times New Roman" w:cs="Times New Roman"/>
          <w:i/>
          <w:sz w:val="21"/>
          <w:szCs w:val="21"/>
        </w:rPr>
        <w:tab/>
      </w:r>
    </w:p>
    <w:p w14:paraId="62CAEC1C" w14:textId="77777777" w:rsidR="00614571" w:rsidRPr="00C311EA" w:rsidRDefault="00614571" w:rsidP="00614571">
      <w:pPr>
        <w:pStyle w:val="a3"/>
        <w:rPr>
          <w:rFonts w:ascii="Times New Roman" w:hAnsi="Times New Roman" w:cs="Times New Roman"/>
          <w:sz w:val="21"/>
          <w:szCs w:val="21"/>
        </w:rPr>
      </w:pPr>
    </w:p>
    <w:p w14:paraId="1DD0E05D" w14:textId="77777777" w:rsidR="00614571" w:rsidRPr="00C311EA" w:rsidRDefault="00B240F1" w:rsidP="00614571">
      <w:pPr>
        <w:pStyle w:val="a3"/>
        <w:jc w:val="center"/>
        <w:rPr>
          <w:rFonts w:ascii="Times New Roman" w:hAnsi="Times New Roman" w:cs="Times New Roman"/>
          <w:b/>
          <w:sz w:val="21"/>
          <w:szCs w:val="21"/>
        </w:rPr>
      </w:pPr>
      <w:r>
        <w:rPr>
          <w:rFonts w:ascii="Times New Roman" w:hAnsi="Times New Roman" w:cs="Times New Roman"/>
          <w:b/>
          <w:bCs/>
          <w:sz w:val="21"/>
          <w:szCs w:val="21"/>
        </w:rPr>
        <w:t>КАЛЬКУЛЯ</w:t>
      </w:r>
      <w:r w:rsidR="00614571" w:rsidRPr="00C311EA">
        <w:rPr>
          <w:rFonts w:ascii="Times New Roman" w:hAnsi="Times New Roman" w:cs="Times New Roman"/>
          <w:b/>
          <w:bCs/>
          <w:sz w:val="21"/>
          <w:szCs w:val="21"/>
        </w:rPr>
        <w:t>ЦИЯ</w:t>
      </w:r>
    </w:p>
    <w:p w14:paraId="713C22BA" w14:textId="77777777" w:rsidR="00614571" w:rsidRPr="00C311EA" w:rsidRDefault="00614571" w:rsidP="00614571">
      <w:pPr>
        <w:pStyle w:val="a3"/>
        <w:rPr>
          <w:rFonts w:ascii="Times New Roman" w:hAnsi="Times New Roman" w:cs="Times New Roman"/>
          <w:sz w:val="21"/>
          <w:szCs w:val="21"/>
        </w:rPr>
      </w:pPr>
    </w:p>
    <w:tbl>
      <w:tblPr>
        <w:tblW w:w="1015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073"/>
        <w:gridCol w:w="5103"/>
        <w:gridCol w:w="1465"/>
      </w:tblGrid>
      <w:tr w:rsidR="00C311EA" w:rsidRPr="00C311EA" w14:paraId="7566DCF4" w14:textId="77777777" w:rsidTr="00C311EA">
        <w:trPr>
          <w:cantSplit/>
          <w:trHeight w:val="643"/>
        </w:trPr>
        <w:tc>
          <w:tcPr>
            <w:tcW w:w="517" w:type="dxa"/>
            <w:tcBorders>
              <w:top w:val="single" w:sz="4" w:space="0" w:color="auto"/>
              <w:left w:val="single" w:sz="4" w:space="0" w:color="auto"/>
              <w:bottom w:val="single" w:sz="4" w:space="0" w:color="auto"/>
              <w:right w:val="single" w:sz="4" w:space="0" w:color="auto"/>
            </w:tcBorders>
            <w:vAlign w:val="center"/>
            <w:hideMark/>
          </w:tcPr>
          <w:p w14:paraId="2B0D3CB2" w14:textId="77777777" w:rsidR="00C311EA" w:rsidRPr="00C311EA" w:rsidRDefault="00C311EA" w:rsidP="00566865">
            <w:pPr>
              <w:pStyle w:val="a3"/>
              <w:rPr>
                <w:rFonts w:ascii="Times New Roman" w:eastAsia="Times New Roman" w:hAnsi="Times New Roman" w:cs="Times New Roman"/>
                <w:bCs/>
                <w:sz w:val="21"/>
                <w:szCs w:val="21"/>
                <w:lang w:eastAsia="ar-SA"/>
              </w:rPr>
            </w:pPr>
            <w:r w:rsidRPr="00C311EA">
              <w:rPr>
                <w:rFonts w:ascii="Times New Roman" w:hAnsi="Times New Roman" w:cs="Times New Roman"/>
                <w:bCs/>
                <w:sz w:val="21"/>
                <w:szCs w:val="21"/>
              </w:rPr>
              <w:t>№</w:t>
            </w:r>
          </w:p>
          <w:p w14:paraId="35DE4DB5" w14:textId="77777777" w:rsidR="00C311EA" w:rsidRPr="00C311EA" w:rsidRDefault="00C311EA" w:rsidP="00566865">
            <w:pPr>
              <w:pStyle w:val="a3"/>
              <w:rPr>
                <w:rFonts w:ascii="Times New Roman" w:hAnsi="Times New Roman" w:cs="Times New Roman"/>
                <w:bCs/>
                <w:sz w:val="21"/>
                <w:szCs w:val="21"/>
                <w:lang w:eastAsia="ar-SA"/>
              </w:rPr>
            </w:pPr>
            <w:r w:rsidRPr="00C311EA">
              <w:rPr>
                <w:rFonts w:ascii="Times New Roman" w:hAnsi="Times New Roman" w:cs="Times New Roman"/>
                <w:bCs/>
                <w:sz w:val="21"/>
                <w:szCs w:val="21"/>
              </w:rPr>
              <w:t>п.п</w:t>
            </w:r>
          </w:p>
        </w:tc>
        <w:tc>
          <w:tcPr>
            <w:tcW w:w="3073" w:type="dxa"/>
            <w:tcBorders>
              <w:top w:val="single" w:sz="4" w:space="0" w:color="auto"/>
              <w:left w:val="single" w:sz="4" w:space="0" w:color="auto"/>
              <w:bottom w:val="single" w:sz="4" w:space="0" w:color="auto"/>
              <w:right w:val="single" w:sz="4" w:space="0" w:color="auto"/>
            </w:tcBorders>
            <w:vAlign w:val="center"/>
            <w:hideMark/>
          </w:tcPr>
          <w:p w14:paraId="2C57F8D0" w14:textId="77777777" w:rsidR="00C311EA" w:rsidRPr="00C311EA" w:rsidRDefault="00C311EA" w:rsidP="009E137F">
            <w:pPr>
              <w:pStyle w:val="a3"/>
              <w:rPr>
                <w:rFonts w:ascii="Times New Roman" w:hAnsi="Times New Roman" w:cs="Times New Roman"/>
                <w:bCs/>
                <w:sz w:val="21"/>
                <w:szCs w:val="21"/>
                <w:lang w:eastAsia="ar-SA"/>
              </w:rPr>
            </w:pPr>
            <w:r w:rsidRPr="00C311EA">
              <w:rPr>
                <w:rFonts w:ascii="Times New Roman" w:hAnsi="Times New Roman" w:cs="Times New Roman"/>
                <w:bCs/>
                <w:sz w:val="21"/>
                <w:szCs w:val="21"/>
              </w:rPr>
              <w:t xml:space="preserve">Наименование работ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390ED30" w14:textId="4F80B2D2" w:rsidR="00FC7EDB" w:rsidRDefault="00FC7EDB" w:rsidP="00566865">
            <w:pPr>
              <w:pStyle w:val="a3"/>
              <w:jc w:val="center"/>
              <w:rPr>
                <w:rFonts w:ascii="Times New Roman" w:hAnsi="Times New Roman" w:cs="Times New Roman"/>
                <w:bCs/>
                <w:sz w:val="21"/>
                <w:szCs w:val="21"/>
                <w:lang w:eastAsia="ru-RU"/>
              </w:rPr>
            </w:pPr>
            <w:r>
              <w:rPr>
                <w:rFonts w:ascii="Times New Roman" w:hAnsi="Times New Roman" w:cs="Times New Roman"/>
                <w:bCs/>
                <w:sz w:val="21"/>
                <w:szCs w:val="21"/>
                <w:lang w:eastAsia="ru-RU"/>
              </w:rPr>
              <w:t>Единица измерения, количество работ,</w:t>
            </w:r>
          </w:p>
          <w:p w14:paraId="45F11828" w14:textId="343F1838" w:rsidR="00C311EA" w:rsidRPr="00C311EA" w:rsidRDefault="00C311EA" w:rsidP="00566865">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Цена</w:t>
            </w:r>
          </w:p>
          <w:p w14:paraId="4D389324" w14:textId="77777777" w:rsidR="00C311EA" w:rsidRPr="00C311EA" w:rsidRDefault="00C311EA" w:rsidP="00566865">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(руб.)</w:t>
            </w:r>
          </w:p>
        </w:tc>
        <w:tc>
          <w:tcPr>
            <w:tcW w:w="1465" w:type="dxa"/>
            <w:tcBorders>
              <w:top w:val="single" w:sz="4" w:space="0" w:color="auto"/>
              <w:left w:val="single" w:sz="4" w:space="0" w:color="auto"/>
              <w:bottom w:val="single" w:sz="4" w:space="0" w:color="auto"/>
              <w:right w:val="single" w:sz="4" w:space="0" w:color="auto"/>
            </w:tcBorders>
            <w:vAlign w:val="center"/>
          </w:tcPr>
          <w:p w14:paraId="0E71B967" w14:textId="77777777" w:rsidR="00C311EA" w:rsidRPr="00C311EA" w:rsidRDefault="00C311EA" w:rsidP="00C311EA">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Сумма</w:t>
            </w:r>
          </w:p>
          <w:p w14:paraId="3BE2586B" w14:textId="77777777" w:rsidR="00C311EA" w:rsidRPr="00C311EA" w:rsidRDefault="00C311EA" w:rsidP="00C311EA">
            <w:pPr>
              <w:pStyle w:val="a3"/>
              <w:jc w:val="center"/>
              <w:rPr>
                <w:rFonts w:ascii="Times New Roman" w:hAnsi="Times New Roman" w:cs="Times New Roman"/>
                <w:bCs/>
                <w:sz w:val="21"/>
                <w:szCs w:val="21"/>
                <w:lang w:eastAsia="ru-RU"/>
              </w:rPr>
            </w:pPr>
            <w:r w:rsidRPr="00C311EA">
              <w:rPr>
                <w:rFonts w:ascii="Times New Roman" w:hAnsi="Times New Roman" w:cs="Times New Roman"/>
                <w:bCs/>
                <w:sz w:val="21"/>
                <w:szCs w:val="21"/>
                <w:lang w:eastAsia="ru-RU"/>
              </w:rPr>
              <w:t>(руб.)</w:t>
            </w:r>
          </w:p>
        </w:tc>
      </w:tr>
      <w:tr w:rsidR="00C311EA" w:rsidRPr="00C311EA" w14:paraId="6FE1EEB0" w14:textId="77777777" w:rsidTr="00C311EA">
        <w:trPr>
          <w:cantSplit/>
          <w:trHeight w:val="367"/>
        </w:trPr>
        <w:tc>
          <w:tcPr>
            <w:tcW w:w="517" w:type="dxa"/>
            <w:tcBorders>
              <w:top w:val="single" w:sz="4" w:space="0" w:color="auto"/>
              <w:left w:val="single" w:sz="4" w:space="0" w:color="auto"/>
              <w:bottom w:val="single" w:sz="4" w:space="0" w:color="auto"/>
              <w:right w:val="single" w:sz="4" w:space="0" w:color="auto"/>
            </w:tcBorders>
            <w:hideMark/>
          </w:tcPr>
          <w:p w14:paraId="063785EA" w14:textId="77777777" w:rsidR="00C311EA" w:rsidRPr="00C311EA" w:rsidRDefault="00C311EA" w:rsidP="00EA142D">
            <w:pPr>
              <w:pStyle w:val="a3"/>
              <w:rPr>
                <w:rFonts w:ascii="Times New Roman" w:hAnsi="Times New Roman" w:cs="Times New Roman"/>
                <w:sz w:val="21"/>
                <w:szCs w:val="21"/>
                <w:lang w:eastAsia="ar-SA"/>
              </w:rPr>
            </w:pPr>
            <w:r w:rsidRPr="00C311EA">
              <w:rPr>
                <w:rFonts w:ascii="Times New Roman" w:hAnsi="Times New Roman" w:cs="Times New Roman"/>
                <w:sz w:val="21"/>
                <w:szCs w:val="21"/>
              </w:rPr>
              <w:t>1</w:t>
            </w:r>
          </w:p>
        </w:tc>
        <w:tc>
          <w:tcPr>
            <w:tcW w:w="3073" w:type="dxa"/>
            <w:tcBorders>
              <w:top w:val="single" w:sz="4" w:space="0" w:color="auto"/>
              <w:left w:val="single" w:sz="4" w:space="0" w:color="auto"/>
              <w:bottom w:val="single" w:sz="4" w:space="0" w:color="auto"/>
              <w:right w:val="single" w:sz="4" w:space="0" w:color="auto"/>
            </w:tcBorders>
            <w:hideMark/>
          </w:tcPr>
          <w:p w14:paraId="1B190C7F" w14:textId="77777777" w:rsidR="00C311EA" w:rsidRPr="00C311EA" w:rsidRDefault="00C311EA" w:rsidP="00C311EA">
            <w:pPr>
              <w:rPr>
                <w:rFonts w:ascii="Times New Roman" w:hAnsi="Times New Roman" w:cs="Times New Roman"/>
                <w:sz w:val="21"/>
                <w:szCs w:val="21"/>
                <w:lang w:eastAsia="ar-SA"/>
              </w:rPr>
            </w:pPr>
            <w:r w:rsidRPr="00C311EA">
              <w:rPr>
                <w:rFonts w:ascii="Times New Roman" w:hAnsi="Times New Roman" w:cs="Times New Roman"/>
                <w:color w:val="000000"/>
                <w:sz w:val="21"/>
                <w:szCs w:val="21"/>
              </w:rPr>
              <w:t>Аварийно-восстановительные работы по ремонту холодильного оборудования</w:t>
            </w:r>
          </w:p>
        </w:tc>
        <w:tc>
          <w:tcPr>
            <w:tcW w:w="5103" w:type="dxa"/>
            <w:tcBorders>
              <w:top w:val="single" w:sz="4" w:space="0" w:color="auto"/>
              <w:left w:val="single" w:sz="4" w:space="0" w:color="auto"/>
              <w:bottom w:val="single" w:sz="4" w:space="0" w:color="auto"/>
              <w:right w:val="single" w:sz="4" w:space="0" w:color="auto"/>
            </w:tcBorders>
            <w:vAlign w:val="center"/>
          </w:tcPr>
          <w:p w14:paraId="2B01173D" w14:textId="77777777" w:rsidR="00C311EA" w:rsidRPr="00C311EA" w:rsidRDefault="00C311EA" w:rsidP="00613DB4">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Согласно Прейскуранту на услуги по выполнению ремонтно-восстановительных работ</w:t>
            </w:r>
            <w:r w:rsidR="00B240F1">
              <w:rPr>
                <w:rFonts w:ascii="Times New Roman" w:hAnsi="Times New Roman" w:cs="Times New Roman"/>
                <w:sz w:val="21"/>
                <w:szCs w:val="21"/>
                <w:lang w:eastAsia="ar-SA"/>
              </w:rPr>
              <w:t>.</w:t>
            </w:r>
            <w:r w:rsidRPr="00C311EA">
              <w:rPr>
                <w:rFonts w:ascii="Times New Roman" w:hAnsi="Times New Roman" w:cs="Times New Roman"/>
                <w:sz w:val="21"/>
                <w:szCs w:val="21"/>
                <w:lang w:eastAsia="ar-SA"/>
              </w:rPr>
              <w:t xml:space="preserve">  </w:t>
            </w:r>
          </w:p>
        </w:tc>
        <w:tc>
          <w:tcPr>
            <w:tcW w:w="1465" w:type="dxa"/>
            <w:tcBorders>
              <w:top w:val="single" w:sz="4" w:space="0" w:color="auto"/>
              <w:left w:val="single" w:sz="4" w:space="0" w:color="auto"/>
              <w:bottom w:val="single" w:sz="4" w:space="0" w:color="auto"/>
              <w:right w:val="single" w:sz="4" w:space="0" w:color="auto"/>
            </w:tcBorders>
          </w:tcPr>
          <w:p w14:paraId="63E5545A"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36CE7FF3" w14:textId="77777777" w:rsidTr="00B240F1">
        <w:trPr>
          <w:cantSplit/>
          <w:trHeight w:val="902"/>
        </w:trPr>
        <w:tc>
          <w:tcPr>
            <w:tcW w:w="517" w:type="dxa"/>
            <w:tcBorders>
              <w:top w:val="single" w:sz="4" w:space="0" w:color="auto"/>
              <w:left w:val="single" w:sz="4" w:space="0" w:color="auto"/>
              <w:bottom w:val="single" w:sz="4" w:space="0" w:color="auto"/>
              <w:right w:val="single" w:sz="4" w:space="0" w:color="auto"/>
            </w:tcBorders>
          </w:tcPr>
          <w:p w14:paraId="498EC8A7" w14:textId="77777777" w:rsidR="00C311EA" w:rsidRPr="00C311EA" w:rsidRDefault="00C311EA" w:rsidP="00C311EA">
            <w:pPr>
              <w:pStyle w:val="a3"/>
              <w:rPr>
                <w:rFonts w:ascii="Times New Roman" w:hAnsi="Times New Roman" w:cs="Times New Roman"/>
                <w:sz w:val="21"/>
                <w:szCs w:val="21"/>
              </w:rPr>
            </w:pPr>
            <w:r w:rsidRPr="00C311EA">
              <w:rPr>
                <w:rFonts w:ascii="Times New Roman" w:hAnsi="Times New Roman" w:cs="Times New Roman"/>
                <w:sz w:val="21"/>
                <w:szCs w:val="21"/>
              </w:rPr>
              <w:t>2</w:t>
            </w:r>
          </w:p>
        </w:tc>
        <w:tc>
          <w:tcPr>
            <w:tcW w:w="3073" w:type="dxa"/>
            <w:tcBorders>
              <w:top w:val="single" w:sz="4" w:space="0" w:color="auto"/>
              <w:left w:val="single" w:sz="4" w:space="0" w:color="auto"/>
              <w:bottom w:val="single" w:sz="4" w:space="0" w:color="auto"/>
              <w:right w:val="single" w:sz="4" w:space="0" w:color="auto"/>
            </w:tcBorders>
            <w:vAlign w:val="center"/>
          </w:tcPr>
          <w:p w14:paraId="05B48C1C" w14:textId="77777777" w:rsidR="00C311EA" w:rsidRPr="00C311EA" w:rsidRDefault="00C311EA" w:rsidP="00B240F1">
            <w:pPr>
              <w:rPr>
                <w:rFonts w:ascii="Times New Roman" w:hAnsi="Times New Roman" w:cs="Times New Roman"/>
                <w:sz w:val="21"/>
                <w:szCs w:val="21"/>
              </w:rPr>
            </w:pPr>
            <w:r w:rsidRPr="00C311EA">
              <w:rPr>
                <w:rFonts w:ascii="Times New Roman" w:hAnsi="Times New Roman" w:cs="Times New Roman"/>
                <w:color w:val="000000"/>
                <w:sz w:val="21"/>
                <w:szCs w:val="21"/>
              </w:rPr>
              <w:t xml:space="preserve">Аварийно-восстановительные работы по ремонту </w:t>
            </w:r>
            <w:r w:rsidR="009E137F">
              <w:rPr>
                <w:rFonts w:ascii="Times New Roman" w:hAnsi="Times New Roman" w:cs="Times New Roman"/>
                <w:color w:val="000000"/>
                <w:sz w:val="21"/>
                <w:szCs w:val="21"/>
              </w:rPr>
              <w:t>печей и пароконвектоматов</w:t>
            </w:r>
          </w:p>
        </w:tc>
        <w:tc>
          <w:tcPr>
            <w:tcW w:w="5103" w:type="dxa"/>
            <w:tcBorders>
              <w:top w:val="single" w:sz="4" w:space="0" w:color="auto"/>
              <w:left w:val="single" w:sz="4" w:space="0" w:color="auto"/>
              <w:bottom w:val="single" w:sz="4" w:space="0" w:color="auto"/>
              <w:right w:val="single" w:sz="4" w:space="0" w:color="auto"/>
            </w:tcBorders>
            <w:vAlign w:val="center"/>
          </w:tcPr>
          <w:p w14:paraId="7A6FAEB0" w14:textId="77777777" w:rsidR="00C311EA" w:rsidRPr="00C311EA" w:rsidRDefault="00C311EA" w:rsidP="00B240F1">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Согласно Прейскуранту на услуги по выполнению ремонтно-восстановительных работ</w:t>
            </w:r>
            <w:r w:rsidR="00B240F1">
              <w:rPr>
                <w:rFonts w:ascii="Times New Roman" w:hAnsi="Times New Roman" w:cs="Times New Roman"/>
                <w:sz w:val="21"/>
                <w:szCs w:val="21"/>
                <w:lang w:eastAsia="ar-SA"/>
              </w:rPr>
              <w:t>.</w:t>
            </w:r>
            <w:r w:rsidRPr="00C311EA">
              <w:rPr>
                <w:rFonts w:ascii="Times New Roman" w:hAnsi="Times New Roman" w:cs="Times New Roman"/>
                <w:sz w:val="21"/>
                <w:szCs w:val="21"/>
                <w:lang w:eastAsia="ar-SA"/>
              </w:rPr>
              <w:t xml:space="preserve">  </w:t>
            </w:r>
          </w:p>
        </w:tc>
        <w:tc>
          <w:tcPr>
            <w:tcW w:w="1465" w:type="dxa"/>
            <w:tcBorders>
              <w:top w:val="single" w:sz="4" w:space="0" w:color="auto"/>
              <w:left w:val="single" w:sz="4" w:space="0" w:color="auto"/>
              <w:bottom w:val="single" w:sz="4" w:space="0" w:color="auto"/>
              <w:right w:val="single" w:sz="4" w:space="0" w:color="auto"/>
            </w:tcBorders>
          </w:tcPr>
          <w:p w14:paraId="298D8FB3"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64C5A762" w14:textId="77777777" w:rsidTr="00B240F1">
        <w:trPr>
          <w:cantSplit/>
          <w:trHeight w:val="1020"/>
        </w:trPr>
        <w:tc>
          <w:tcPr>
            <w:tcW w:w="517" w:type="dxa"/>
            <w:tcBorders>
              <w:top w:val="single" w:sz="4" w:space="0" w:color="auto"/>
              <w:left w:val="single" w:sz="4" w:space="0" w:color="auto"/>
              <w:bottom w:val="single" w:sz="4" w:space="0" w:color="auto"/>
              <w:right w:val="single" w:sz="4" w:space="0" w:color="auto"/>
            </w:tcBorders>
            <w:hideMark/>
          </w:tcPr>
          <w:p w14:paraId="2B0F506A" w14:textId="77777777" w:rsidR="00C311EA" w:rsidRPr="00C311EA" w:rsidRDefault="00723BD4" w:rsidP="00C311EA">
            <w:pPr>
              <w:pStyle w:val="a3"/>
              <w:rPr>
                <w:rFonts w:ascii="Times New Roman" w:hAnsi="Times New Roman" w:cs="Times New Roman"/>
                <w:sz w:val="21"/>
                <w:szCs w:val="21"/>
                <w:lang w:eastAsia="ar-SA"/>
              </w:rPr>
            </w:pPr>
            <w:r>
              <w:rPr>
                <w:rFonts w:ascii="Times New Roman" w:hAnsi="Times New Roman" w:cs="Times New Roman"/>
                <w:sz w:val="21"/>
                <w:szCs w:val="21"/>
                <w:lang w:eastAsia="ar-SA"/>
              </w:rPr>
              <w:t>3</w:t>
            </w:r>
          </w:p>
        </w:tc>
        <w:tc>
          <w:tcPr>
            <w:tcW w:w="3073" w:type="dxa"/>
            <w:tcBorders>
              <w:top w:val="single" w:sz="4" w:space="0" w:color="auto"/>
              <w:left w:val="single" w:sz="4" w:space="0" w:color="auto"/>
              <w:bottom w:val="single" w:sz="4" w:space="0" w:color="auto"/>
              <w:right w:val="single" w:sz="4" w:space="0" w:color="auto"/>
            </w:tcBorders>
            <w:vAlign w:val="center"/>
            <w:hideMark/>
          </w:tcPr>
          <w:p w14:paraId="058CC2C3" w14:textId="77777777" w:rsidR="00C311EA" w:rsidRPr="00C311EA" w:rsidRDefault="00C311EA" w:rsidP="009E137F">
            <w:pPr>
              <w:rPr>
                <w:rFonts w:ascii="Times New Roman" w:hAnsi="Times New Roman" w:cs="Times New Roman"/>
                <w:sz w:val="21"/>
                <w:szCs w:val="21"/>
              </w:rPr>
            </w:pPr>
            <w:r w:rsidRPr="00C311EA">
              <w:rPr>
                <w:rFonts w:ascii="Times New Roman" w:hAnsi="Times New Roman" w:cs="Times New Roman"/>
                <w:color w:val="000000"/>
                <w:sz w:val="21"/>
                <w:szCs w:val="21"/>
              </w:rPr>
              <w:t xml:space="preserve">Аварийно-восстановительные работы по ремонту </w:t>
            </w:r>
            <w:r w:rsidR="009E137F">
              <w:rPr>
                <w:rFonts w:ascii="Times New Roman" w:hAnsi="Times New Roman" w:cs="Times New Roman"/>
                <w:color w:val="000000"/>
                <w:sz w:val="21"/>
                <w:szCs w:val="21"/>
              </w:rPr>
              <w:t>профессионального кухонного оборудования</w:t>
            </w:r>
          </w:p>
        </w:tc>
        <w:tc>
          <w:tcPr>
            <w:tcW w:w="5103" w:type="dxa"/>
            <w:tcBorders>
              <w:top w:val="single" w:sz="4" w:space="0" w:color="auto"/>
              <w:left w:val="single" w:sz="4" w:space="0" w:color="auto"/>
              <w:bottom w:val="single" w:sz="4" w:space="0" w:color="auto"/>
              <w:right w:val="single" w:sz="4" w:space="0" w:color="auto"/>
            </w:tcBorders>
            <w:vAlign w:val="center"/>
          </w:tcPr>
          <w:p w14:paraId="04185490" w14:textId="77777777" w:rsidR="00C311EA" w:rsidRPr="00C311EA" w:rsidRDefault="00C311EA" w:rsidP="00B240F1">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Согласно Прейскуранту на услуги по выполнению ремонтно-восстановительных работ</w:t>
            </w:r>
            <w:r w:rsidR="00B240F1">
              <w:rPr>
                <w:rFonts w:ascii="Times New Roman" w:hAnsi="Times New Roman" w:cs="Times New Roman"/>
                <w:sz w:val="21"/>
                <w:szCs w:val="21"/>
                <w:lang w:eastAsia="ar-SA"/>
              </w:rPr>
              <w:t>.</w:t>
            </w:r>
            <w:r w:rsidRPr="00C311EA">
              <w:rPr>
                <w:rFonts w:ascii="Times New Roman" w:hAnsi="Times New Roman" w:cs="Times New Roman"/>
                <w:sz w:val="21"/>
                <w:szCs w:val="21"/>
                <w:lang w:eastAsia="ar-SA"/>
              </w:rPr>
              <w:t xml:space="preserve">  </w:t>
            </w:r>
          </w:p>
        </w:tc>
        <w:tc>
          <w:tcPr>
            <w:tcW w:w="1465" w:type="dxa"/>
            <w:tcBorders>
              <w:top w:val="single" w:sz="4" w:space="0" w:color="auto"/>
              <w:left w:val="single" w:sz="4" w:space="0" w:color="auto"/>
              <w:bottom w:val="single" w:sz="4" w:space="0" w:color="auto"/>
              <w:right w:val="single" w:sz="4" w:space="0" w:color="auto"/>
            </w:tcBorders>
          </w:tcPr>
          <w:p w14:paraId="3470C1C0" w14:textId="77777777" w:rsidR="00C311EA" w:rsidRPr="00C311EA" w:rsidRDefault="00C311EA" w:rsidP="00C311EA">
            <w:pPr>
              <w:pStyle w:val="a3"/>
              <w:rPr>
                <w:rFonts w:ascii="Times New Roman" w:hAnsi="Times New Roman" w:cs="Times New Roman"/>
                <w:sz w:val="21"/>
                <w:szCs w:val="21"/>
                <w:lang w:eastAsia="ar-SA"/>
              </w:rPr>
            </w:pPr>
          </w:p>
        </w:tc>
      </w:tr>
      <w:tr w:rsidR="00C311EA" w:rsidRPr="00C311EA" w14:paraId="5B807A46" w14:textId="77777777" w:rsidTr="00C311EA">
        <w:trPr>
          <w:cantSplit/>
          <w:trHeight w:val="407"/>
        </w:trPr>
        <w:tc>
          <w:tcPr>
            <w:tcW w:w="517" w:type="dxa"/>
            <w:tcBorders>
              <w:top w:val="single" w:sz="4" w:space="0" w:color="auto"/>
              <w:left w:val="single" w:sz="4" w:space="0" w:color="auto"/>
              <w:bottom w:val="single" w:sz="4" w:space="0" w:color="auto"/>
              <w:right w:val="single" w:sz="4" w:space="0" w:color="auto"/>
            </w:tcBorders>
          </w:tcPr>
          <w:p w14:paraId="0DB34321" w14:textId="77777777" w:rsidR="00C311EA" w:rsidRPr="00C311EA" w:rsidRDefault="00C311EA" w:rsidP="002B1C71">
            <w:pPr>
              <w:pStyle w:val="a3"/>
              <w:rPr>
                <w:rFonts w:ascii="Times New Roman" w:hAnsi="Times New Roman" w:cs="Times New Roman"/>
                <w:sz w:val="21"/>
                <w:szCs w:val="21"/>
                <w:lang w:eastAsia="ar-SA"/>
              </w:rPr>
            </w:pPr>
          </w:p>
        </w:tc>
        <w:tc>
          <w:tcPr>
            <w:tcW w:w="3073" w:type="dxa"/>
            <w:tcBorders>
              <w:top w:val="single" w:sz="4" w:space="0" w:color="auto"/>
              <w:left w:val="single" w:sz="4" w:space="0" w:color="auto"/>
              <w:bottom w:val="single" w:sz="4" w:space="0" w:color="auto"/>
              <w:right w:val="single" w:sz="4" w:space="0" w:color="auto"/>
            </w:tcBorders>
            <w:vAlign w:val="center"/>
          </w:tcPr>
          <w:p w14:paraId="31230B60" w14:textId="77777777" w:rsidR="00C311EA" w:rsidRPr="00C311EA" w:rsidRDefault="00C311EA" w:rsidP="002B1C71">
            <w:pPr>
              <w:pStyle w:val="a3"/>
              <w:rPr>
                <w:rFonts w:ascii="Times New Roman" w:hAnsi="Times New Roman" w:cs="Times New Roman"/>
                <w:sz w:val="21"/>
                <w:szCs w:val="21"/>
                <w:lang w:eastAsia="ar-SA"/>
              </w:rPr>
            </w:pPr>
            <w:r w:rsidRPr="00C311EA">
              <w:rPr>
                <w:rFonts w:ascii="Times New Roman" w:hAnsi="Times New Roman" w:cs="Times New Roman"/>
                <w:sz w:val="21"/>
                <w:szCs w:val="21"/>
                <w:lang w:eastAsia="ar-SA"/>
              </w:rPr>
              <w:t>ИТОГО:</w:t>
            </w:r>
          </w:p>
        </w:tc>
        <w:tc>
          <w:tcPr>
            <w:tcW w:w="5103" w:type="dxa"/>
            <w:tcBorders>
              <w:top w:val="single" w:sz="4" w:space="0" w:color="auto"/>
              <w:left w:val="single" w:sz="4" w:space="0" w:color="auto"/>
              <w:bottom w:val="single" w:sz="4" w:space="0" w:color="auto"/>
              <w:right w:val="single" w:sz="4" w:space="0" w:color="auto"/>
            </w:tcBorders>
            <w:vAlign w:val="center"/>
          </w:tcPr>
          <w:p w14:paraId="2878392B" w14:textId="77777777" w:rsidR="00C311EA" w:rsidRPr="00C311EA" w:rsidRDefault="00C311EA" w:rsidP="002B1C71">
            <w:pPr>
              <w:pStyle w:val="a3"/>
              <w:jc w:val="center"/>
              <w:rPr>
                <w:rFonts w:ascii="Times New Roman" w:hAnsi="Times New Roman" w:cs="Times New Roman"/>
                <w:b/>
                <w:sz w:val="21"/>
                <w:szCs w:val="21"/>
                <w:lang w:eastAsia="ar-SA"/>
              </w:rPr>
            </w:pPr>
          </w:p>
        </w:tc>
        <w:tc>
          <w:tcPr>
            <w:tcW w:w="1465" w:type="dxa"/>
            <w:tcBorders>
              <w:top w:val="single" w:sz="4" w:space="0" w:color="auto"/>
              <w:left w:val="single" w:sz="4" w:space="0" w:color="auto"/>
              <w:bottom w:val="single" w:sz="4" w:space="0" w:color="auto"/>
              <w:right w:val="single" w:sz="4" w:space="0" w:color="auto"/>
            </w:tcBorders>
          </w:tcPr>
          <w:p w14:paraId="2735F18D" w14:textId="77777777" w:rsidR="00C311EA" w:rsidRPr="00C311EA" w:rsidRDefault="00C311EA" w:rsidP="002B1C71">
            <w:pPr>
              <w:pStyle w:val="a3"/>
              <w:jc w:val="center"/>
              <w:rPr>
                <w:rFonts w:ascii="Times New Roman" w:hAnsi="Times New Roman" w:cs="Times New Roman"/>
                <w:b/>
                <w:sz w:val="21"/>
                <w:szCs w:val="21"/>
                <w:lang w:eastAsia="ar-SA"/>
              </w:rPr>
            </w:pPr>
          </w:p>
        </w:tc>
      </w:tr>
    </w:tbl>
    <w:p w14:paraId="6ADFB747" w14:textId="77777777" w:rsidR="00EA142D" w:rsidRPr="00C311EA" w:rsidRDefault="00EA142D" w:rsidP="00614571">
      <w:pPr>
        <w:pStyle w:val="a3"/>
        <w:ind w:firstLine="709"/>
        <w:rPr>
          <w:rFonts w:ascii="Times New Roman" w:hAnsi="Times New Roman" w:cs="Times New Roman"/>
          <w:b/>
          <w:sz w:val="21"/>
          <w:szCs w:val="21"/>
        </w:rPr>
      </w:pPr>
    </w:p>
    <w:p w14:paraId="2387158E" w14:textId="77777777" w:rsidR="00EA142D" w:rsidRPr="00C311EA" w:rsidRDefault="00EA142D" w:rsidP="00614571">
      <w:pPr>
        <w:pStyle w:val="a3"/>
        <w:rPr>
          <w:rFonts w:ascii="Times New Roman" w:hAnsi="Times New Roman" w:cs="Times New Roman"/>
          <w:sz w:val="21"/>
          <w:szCs w:val="21"/>
        </w:rPr>
      </w:pPr>
    </w:p>
    <w:tbl>
      <w:tblPr>
        <w:tblStyle w:val="af2"/>
        <w:tblW w:w="9909" w:type="dxa"/>
        <w:jc w:val="center"/>
        <w:tblLayout w:type="fixed"/>
        <w:tblLook w:val="04A0" w:firstRow="1" w:lastRow="0" w:firstColumn="1" w:lastColumn="0" w:noHBand="0" w:noVBand="1"/>
      </w:tblPr>
      <w:tblGrid>
        <w:gridCol w:w="3439"/>
        <w:gridCol w:w="3137"/>
        <w:gridCol w:w="3333"/>
      </w:tblGrid>
      <w:tr w:rsidR="00614571" w:rsidRPr="00C311EA" w14:paraId="56740D2B" w14:textId="77777777" w:rsidTr="00EA142D">
        <w:trPr>
          <w:jc w:val="center"/>
        </w:trPr>
        <w:tc>
          <w:tcPr>
            <w:tcW w:w="3439" w:type="dxa"/>
          </w:tcPr>
          <w:p w14:paraId="1052BEAF" w14:textId="77777777" w:rsidR="00614571" w:rsidRPr="00C311EA" w:rsidRDefault="00614571" w:rsidP="00566865">
            <w:pPr>
              <w:pStyle w:val="a3"/>
              <w:rPr>
                <w:rFonts w:cs="Times New Roman"/>
                <w:sz w:val="21"/>
                <w:szCs w:val="21"/>
              </w:rPr>
            </w:pPr>
            <w:r w:rsidRPr="00C311EA">
              <w:rPr>
                <w:rFonts w:cs="Times New Roman"/>
                <w:sz w:val="21"/>
                <w:szCs w:val="21"/>
              </w:rPr>
              <w:t>Заказчик:</w:t>
            </w:r>
            <w:r w:rsidRPr="00C311EA">
              <w:rPr>
                <w:rFonts w:cs="Times New Roman"/>
                <w:sz w:val="21"/>
                <w:szCs w:val="21"/>
              </w:rPr>
              <w:tab/>
            </w:r>
          </w:p>
          <w:p w14:paraId="5169E7BC" w14:textId="77777777" w:rsidR="00614571" w:rsidRPr="00C311EA" w:rsidRDefault="00614571" w:rsidP="00566865">
            <w:pPr>
              <w:pStyle w:val="a3"/>
              <w:rPr>
                <w:rFonts w:cs="Times New Roman"/>
                <w:sz w:val="21"/>
                <w:szCs w:val="21"/>
              </w:rPr>
            </w:pPr>
            <w:r w:rsidRPr="00C311EA">
              <w:rPr>
                <w:rFonts w:cs="Times New Roman"/>
                <w:sz w:val="21"/>
                <w:szCs w:val="21"/>
              </w:rPr>
              <w:t xml:space="preserve"> </w:t>
            </w:r>
          </w:p>
        </w:tc>
        <w:tc>
          <w:tcPr>
            <w:tcW w:w="3137" w:type="dxa"/>
          </w:tcPr>
          <w:p w14:paraId="66EBFEEC" w14:textId="77777777" w:rsidR="00282669" w:rsidRPr="00C311EA" w:rsidRDefault="00614571" w:rsidP="00282669">
            <w:pPr>
              <w:pStyle w:val="a3"/>
              <w:rPr>
                <w:rFonts w:cs="Times New Roman"/>
                <w:sz w:val="21"/>
                <w:szCs w:val="21"/>
              </w:rPr>
            </w:pPr>
            <w:r w:rsidRPr="00C311EA">
              <w:rPr>
                <w:rFonts w:cs="Times New Roman"/>
                <w:sz w:val="21"/>
                <w:szCs w:val="21"/>
              </w:rPr>
              <w:t xml:space="preserve"> </w:t>
            </w:r>
            <w:r w:rsidR="00282669" w:rsidRPr="00C311EA">
              <w:rPr>
                <w:rFonts w:cs="Times New Roman"/>
                <w:sz w:val="21"/>
                <w:szCs w:val="21"/>
              </w:rPr>
              <w:t>Подрядчик:</w:t>
            </w:r>
          </w:p>
          <w:p w14:paraId="069F8598" w14:textId="77777777" w:rsidR="00614571" w:rsidRPr="00C311EA" w:rsidRDefault="00614571" w:rsidP="00C311EA">
            <w:pPr>
              <w:pStyle w:val="a3"/>
              <w:rPr>
                <w:rFonts w:cs="Times New Roman"/>
                <w:sz w:val="21"/>
                <w:szCs w:val="21"/>
              </w:rPr>
            </w:pPr>
          </w:p>
        </w:tc>
        <w:tc>
          <w:tcPr>
            <w:tcW w:w="3333" w:type="dxa"/>
          </w:tcPr>
          <w:p w14:paraId="30D4D43D" w14:textId="77777777" w:rsidR="00614571" w:rsidRPr="00C311EA" w:rsidRDefault="00614571" w:rsidP="00566865">
            <w:pPr>
              <w:pStyle w:val="a3"/>
              <w:rPr>
                <w:rFonts w:cs="Times New Roman"/>
                <w:sz w:val="21"/>
                <w:szCs w:val="21"/>
              </w:rPr>
            </w:pPr>
            <w:r w:rsidRPr="00C311EA">
              <w:rPr>
                <w:rFonts w:cs="Times New Roman"/>
                <w:sz w:val="21"/>
                <w:szCs w:val="21"/>
              </w:rPr>
              <w:t xml:space="preserve">Получатель: </w:t>
            </w:r>
          </w:p>
          <w:p w14:paraId="6FDEEE97" w14:textId="77777777" w:rsidR="00614571" w:rsidRPr="00C311EA" w:rsidRDefault="00614571" w:rsidP="00CA20C0">
            <w:pPr>
              <w:pStyle w:val="a3"/>
              <w:rPr>
                <w:rFonts w:cs="Times New Roman"/>
                <w:sz w:val="21"/>
                <w:szCs w:val="21"/>
              </w:rPr>
            </w:pPr>
            <w:r w:rsidRPr="00C311EA">
              <w:rPr>
                <w:rFonts w:cs="Times New Roman"/>
                <w:sz w:val="21"/>
                <w:szCs w:val="21"/>
              </w:rPr>
              <w:t xml:space="preserve"> </w:t>
            </w:r>
          </w:p>
        </w:tc>
      </w:tr>
    </w:tbl>
    <w:p w14:paraId="3D29FD44" w14:textId="77777777" w:rsidR="00614571" w:rsidRDefault="00614571" w:rsidP="000B166E">
      <w:pPr>
        <w:pStyle w:val="a3"/>
        <w:rPr>
          <w:rFonts w:ascii="Times New Roman" w:hAnsi="Times New Roman" w:cs="Times New Roman"/>
          <w:sz w:val="21"/>
          <w:szCs w:val="21"/>
        </w:rPr>
      </w:pPr>
    </w:p>
    <w:p w14:paraId="0EE600F5" w14:textId="77777777" w:rsidR="008D776B" w:rsidRDefault="008D776B" w:rsidP="000B166E">
      <w:pPr>
        <w:pStyle w:val="a3"/>
        <w:rPr>
          <w:rFonts w:ascii="Times New Roman" w:hAnsi="Times New Roman" w:cs="Times New Roman"/>
          <w:sz w:val="21"/>
          <w:szCs w:val="21"/>
        </w:rPr>
      </w:pPr>
    </w:p>
    <w:p w14:paraId="28BF7605" w14:textId="77777777" w:rsidR="008D776B" w:rsidRDefault="008D776B" w:rsidP="000B166E">
      <w:pPr>
        <w:pStyle w:val="a3"/>
        <w:rPr>
          <w:rFonts w:ascii="Times New Roman" w:hAnsi="Times New Roman" w:cs="Times New Roman"/>
          <w:sz w:val="21"/>
          <w:szCs w:val="21"/>
        </w:rPr>
      </w:pPr>
    </w:p>
    <w:p w14:paraId="541F6E70" w14:textId="77777777" w:rsidR="008D776B" w:rsidRDefault="008D776B" w:rsidP="000B166E">
      <w:pPr>
        <w:pStyle w:val="a3"/>
        <w:rPr>
          <w:rFonts w:ascii="Times New Roman" w:hAnsi="Times New Roman" w:cs="Times New Roman"/>
          <w:sz w:val="21"/>
          <w:szCs w:val="21"/>
        </w:rPr>
      </w:pPr>
    </w:p>
    <w:p w14:paraId="54DCA99C" w14:textId="77777777" w:rsidR="008D776B" w:rsidRDefault="008D776B" w:rsidP="000B166E">
      <w:pPr>
        <w:pStyle w:val="a3"/>
        <w:rPr>
          <w:rFonts w:ascii="Times New Roman" w:hAnsi="Times New Roman" w:cs="Times New Roman"/>
          <w:sz w:val="21"/>
          <w:szCs w:val="21"/>
        </w:rPr>
      </w:pPr>
    </w:p>
    <w:p w14:paraId="3063A73B" w14:textId="77777777" w:rsidR="008D776B" w:rsidRDefault="008D776B" w:rsidP="000B166E">
      <w:pPr>
        <w:pStyle w:val="a3"/>
        <w:rPr>
          <w:rFonts w:ascii="Times New Roman" w:hAnsi="Times New Roman" w:cs="Times New Roman"/>
          <w:sz w:val="21"/>
          <w:szCs w:val="21"/>
        </w:rPr>
      </w:pPr>
    </w:p>
    <w:p w14:paraId="7A1348F0" w14:textId="77777777" w:rsidR="008D776B" w:rsidRDefault="008D776B" w:rsidP="000B166E">
      <w:pPr>
        <w:pStyle w:val="a3"/>
        <w:rPr>
          <w:rFonts w:ascii="Times New Roman" w:hAnsi="Times New Roman" w:cs="Times New Roman"/>
          <w:sz w:val="21"/>
          <w:szCs w:val="21"/>
        </w:rPr>
      </w:pPr>
    </w:p>
    <w:p w14:paraId="50E21C78" w14:textId="77777777" w:rsidR="008D776B" w:rsidRDefault="008D776B" w:rsidP="000B166E">
      <w:pPr>
        <w:pStyle w:val="a3"/>
        <w:rPr>
          <w:rFonts w:ascii="Times New Roman" w:hAnsi="Times New Roman" w:cs="Times New Roman"/>
          <w:sz w:val="21"/>
          <w:szCs w:val="21"/>
        </w:rPr>
      </w:pPr>
    </w:p>
    <w:p w14:paraId="0D6AF60C" w14:textId="77777777" w:rsidR="008D776B" w:rsidRDefault="008D776B" w:rsidP="000B166E">
      <w:pPr>
        <w:pStyle w:val="a3"/>
        <w:rPr>
          <w:rFonts w:ascii="Times New Roman" w:hAnsi="Times New Roman" w:cs="Times New Roman"/>
          <w:sz w:val="21"/>
          <w:szCs w:val="21"/>
        </w:rPr>
      </w:pPr>
    </w:p>
    <w:p w14:paraId="5B6DE4A7" w14:textId="77777777" w:rsidR="008D776B" w:rsidRDefault="008D776B" w:rsidP="000B166E">
      <w:pPr>
        <w:pStyle w:val="a3"/>
        <w:rPr>
          <w:rFonts w:ascii="Times New Roman" w:hAnsi="Times New Roman" w:cs="Times New Roman"/>
          <w:sz w:val="21"/>
          <w:szCs w:val="21"/>
        </w:rPr>
      </w:pPr>
    </w:p>
    <w:p w14:paraId="21E9C0A6" w14:textId="77777777" w:rsidR="008D776B" w:rsidRDefault="008D776B" w:rsidP="000B166E">
      <w:pPr>
        <w:pStyle w:val="a3"/>
        <w:rPr>
          <w:rFonts w:ascii="Times New Roman" w:hAnsi="Times New Roman" w:cs="Times New Roman"/>
          <w:sz w:val="21"/>
          <w:szCs w:val="21"/>
        </w:rPr>
      </w:pPr>
    </w:p>
    <w:p w14:paraId="1F905BF3" w14:textId="77777777" w:rsidR="008D776B" w:rsidRDefault="008D776B" w:rsidP="000B166E">
      <w:pPr>
        <w:pStyle w:val="a3"/>
        <w:rPr>
          <w:rFonts w:ascii="Times New Roman" w:hAnsi="Times New Roman" w:cs="Times New Roman"/>
          <w:sz w:val="21"/>
          <w:szCs w:val="21"/>
        </w:rPr>
      </w:pPr>
    </w:p>
    <w:p w14:paraId="0024433C" w14:textId="77777777" w:rsidR="008D776B" w:rsidRDefault="008D776B" w:rsidP="000B166E">
      <w:pPr>
        <w:pStyle w:val="a3"/>
        <w:rPr>
          <w:rFonts w:ascii="Times New Roman" w:hAnsi="Times New Roman" w:cs="Times New Roman"/>
          <w:sz w:val="21"/>
          <w:szCs w:val="21"/>
        </w:rPr>
      </w:pPr>
    </w:p>
    <w:p w14:paraId="0A3412FE" w14:textId="77777777" w:rsidR="008D776B" w:rsidRDefault="008D776B" w:rsidP="000B166E">
      <w:pPr>
        <w:pStyle w:val="a3"/>
        <w:rPr>
          <w:rFonts w:ascii="Times New Roman" w:hAnsi="Times New Roman" w:cs="Times New Roman"/>
          <w:sz w:val="21"/>
          <w:szCs w:val="21"/>
        </w:rPr>
      </w:pPr>
    </w:p>
    <w:p w14:paraId="0AC9449D" w14:textId="77777777" w:rsidR="008D776B" w:rsidRDefault="008D776B" w:rsidP="000B166E">
      <w:pPr>
        <w:pStyle w:val="a3"/>
        <w:rPr>
          <w:rFonts w:ascii="Times New Roman" w:hAnsi="Times New Roman" w:cs="Times New Roman"/>
          <w:sz w:val="21"/>
          <w:szCs w:val="21"/>
        </w:rPr>
      </w:pPr>
    </w:p>
    <w:p w14:paraId="6659EE93" w14:textId="77777777" w:rsidR="008D776B" w:rsidRDefault="008D776B" w:rsidP="000B166E">
      <w:pPr>
        <w:pStyle w:val="a3"/>
        <w:rPr>
          <w:rFonts w:ascii="Times New Roman" w:hAnsi="Times New Roman" w:cs="Times New Roman"/>
          <w:sz w:val="21"/>
          <w:szCs w:val="21"/>
        </w:rPr>
      </w:pPr>
    </w:p>
    <w:p w14:paraId="23226D27" w14:textId="77777777" w:rsidR="008D776B" w:rsidRDefault="008D776B" w:rsidP="000B166E">
      <w:pPr>
        <w:pStyle w:val="a3"/>
        <w:rPr>
          <w:rFonts w:ascii="Times New Roman" w:hAnsi="Times New Roman" w:cs="Times New Roman"/>
          <w:sz w:val="21"/>
          <w:szCs w:val="21"/>
        </w:rPr>
      </w:pPr>
    </w:p>
    <w:p w14:paraId="7AC22564" w14:textId="77777777" w:rsidR="008D776B" w:rsidRDefault="008D776B" w:rsidP="000B166E">
      <w:pPr>
        <w:pStyle w:val="a3"/>
        <w:rPr>
          <w:rFonts w:ascii="Times New Roman" w:hAnsi="Times New Roman" w:cs="Times New Roman"/>
          <w:sz w:val="21"/>
          <w:szCs w:val="21"/>
        </w:rPr>
      </w:pPr>
    </w:p>
    <w:p w14:paraId="05215E53" w14:textId="77777777" w:rsidR="008D776B" w:rsidRDefault="008D776B" w:rsidP="000B166E">
      <w:pPr>
        <w:pStyle w:val="a3"/>
        <w:rPr>
          <w:rFonts w:ascii="Times New Roman" w:hAnsi="Times New Roman" w:cs="Times New Roman"/>
          <w:sz w:val="21"/>
          <w:szCs w:val="21"/>
        </w:rPr>
      </w:pPr>
    </w:p>
    <w:p w14:paraId="6C2C4654" w14:textId="77777777" w:rsidR="008D776B" w:rsidRDefault="008D776B" w:rsidP="000B166E">
      <w:pPr>
        <w:pStyle w:val="a3"/>
        <w:rPr>
          <w:rFonts w:ascii="Times New Roman" w:hAnsi="Times New Roman" w:cs="Times New Roman"/>
          <w:sz w:val="21"/>
          <w:szCs w:val="21"/>
        </w:rPr>
      </w:pPr>
    </w:p>
    <w:p w14:paraId="7992FCD9" w14:textId="77777777" w:rsidR="008D776B" w:rsidRDefault="008D776B" w:rsidP="000B166E">
      <w:pPr>
        <w:pStyle w:val="a3"/>
        <w:rPr>
          <w:rFonts w:ascii="Times New Roman" w:hAnsi="Times New Roman" w:cs="Times New Roman"/>
          <w:sz w:val="21"/>
          <w:szCs w:val="21"/>
        </w:rPr>
      </w:pPr>
    </w:p>
    <w:p w14:paraId="16FB063F" w14:textId="77777777" w:rsidR="008D776B" w:rsidRDefault="008D776B" w:rsidP="000B166E">
      <w:pPr>
        <w:pStyle w:val="a3"/>
        <w:rPr>
          <w:rFonts w:ascii="Times New Roman" w:hAnsi="Times New Roman" w:cs="Times New Roman"/>
          <w:sz w:val="21"/>
          <w:szCs w:val="21"/>
        </w:rPr>
      </w:pPr>
    </w:p>
    <w:p w14:paraId="372B6AA4" w14:textId="77777777" w:rsidR="008D776B" w:rsidRDefault="008D776B" w:rsidP="000B166E">
      <w:pPr>
        <w:pStyle w:val="a3"/>
        <w:rPr>
          <w:rFonts w:ascii="Times New Roman" w:hAnsi="Times New Roman" w:cs="Times New Roman"/>
          <w:sz w:val="21"/>
          <w:szCs w:val="21"/>
        </w:rPr>
      </w:pPr>
    </w:p>
    <w:p w14:paraId="17A6E18F" w14:textId="77777777" w:rsidR="008D776B" w:rsidRDefault="008D776B" w:rsidP="000B166E">
      <w:pPr>
        <w:pStyle w:val="a3"/>
        <w:rPr>
          <w:rFonts w:ascii="Times New Roman" w:hAnsi="Times New Roman" w:cs="Times New Roman"/>
          <w:sz w:val="21"/>
          <w:szCs w:val="21"/>
        </w:rPr>
      </w:pPr>
    </w:p>
    <w:p w14:paraId="7827E577" w14:textId="77777777" w:rsidR="008D776B" w:rsidRDefault="008D776B" w:rsidP="000B166E">
      <w:pPr>
        <w:pStyle w:val="a3"/>
        <w:rPr>
          <w:rFonts w:ascii="Times New Roman" w:hAnsi="Times New Roman" w:cs="Times New Roman"/>
          <w:sz w:val="21"/>
          <w:szCs w:val="21"/>
        </w:rPr>
      </w:pPr>
    </w:p>
    <w:p w14:paraId="2D9B011D" w14:textId="77777777" w:rsidR="00382082" w:rsidRDefault="00382082" w:rsidP="000B166E">
      <w:pPr>
        <w:pStyle w:val="a3"/>
        <w:rPr>
          <w:rFonts w:ascii="Times New Roman" w:hAnsi="Times New Roman" w:cs="Times New Roman"/>
          <w:sz w:val="21"/>
          <w:szCs w:val="21"/>
        </w:rPr>
      </w:pPr>
    </w:p>
    <w:p w14:paraId="2E868B2E" w14:textId="77777777" w:rsidR="00382082" w:rsidRDefault="00382082" w:rsidP="000B166E">
      <w:pPr>
        <w:pStyle w:val="a3"/>
        <w:rPr>
          <w:rFonts w:ascii="Times New Roman" w:hAnsi="Times New Roman" w:cs="Times New Roman"/>
          <w:sz w:val="21"/>
          <w:szCs w:val="21"/>
        </w:rPr>
      </w:pPr>
    </w:p>
    <w:p w14:paraId="7A962EC9" w14:textId="77777777" w:rsidR="008D776B" w:rsidRDefault="008D776B" w:rsidP="000B166E">
      <w:pPr>
        <w:pStyle w:val="a3"/>
        <w:rPr>
          <w:rFonts w:ascii="Times New Roman" w:hAnsi="Times New Roman" w:cs="Times New Roman"/>
          <w:sz w:val="21"/>
          <w:szCs w:val="21"/>
        </w:rPr>
      </w:pPr>
    </w:p>
    <w:p w14:paraId="6E8DD55F" w14:textId="77777777" w:rsidR="005B0E79" w:rsidRDefault="005B0E79" w:rsidP="000B166E">
      <w:pPr>
        <w:pStyle w:val="a3"/>
        <w:rPr>
          <w:rFonts w:ascii="Times New Roman" w:hAnsi="Times New Roman" w:cs="Times New Roman"/>
          <w:sz w:val="21"/>
          <w:szCs w:val="21"/>
        </w:rPr>
      </w:pPr>
    </w:p>
    <w:p w14:paraId="523F7D32" w14:textId="77777777" w:rsidR="005B0E79" w:rsidRDefault="005B0E79" w:rsidP="000B166E">
      <w:pPr>
        <w:pStyle w:val="a3"/>
        <w:rPr>
          <w:rFonts w:ascii="Times New Roman" w:hAnsi="Times New Roman" w:cs="Times New Roman"/>
          <w:sz w:val="21"/>
          <w:szCs w:val="21"/>
        </w:rPr>
      </w:pPr>
    </w:p>
    <w:p w14:paraId="68B2BF5A" w14:textId="77777777" w:rsidR="005B0E79" w:rsidRDefault="005B0E79" w:rsidP="000B166E">
      <w:pPr>
        <w:pStyle w:val="a3"/>
        <w:rPr>
          <w:rFonts w:ascii="Times New Roman" w:hAnsi="Times New Roman" w:cs="Times New Roman"/>
          <w:sz w:val="21"/>
          <w:szCs w:val="21"/>
        </w:rPr>
      </w:pPr>
    </w:p>
    <w:p w14:paraId="2C63D7E2" w14:textId="77777777" w:rsidR="005B0E79" w:rsidRDefault="005B0E79" w:rsidP="000B166E">
      <w:pPr>
        <w:pStyle w:val="a3"/>
        <w:rPr>
          <w:rFonts w:ascii="Times New Roman" w:hAnsi="Times New Roman" w:cs="Times New Roman"/>
          <w:sz w:val="21"/>
          <w:szCs w:val="21"/>
        </w:rPr>
      </w:pPr>
    </w:p>
    <w:p w14:paraId="0D5DBA11" w14:textId="77777777" w:rsidR="005B0E79" w:rsidRDefault="005B0E79" w:rsidP="000B166E">
      <w:pPr>
        <w:pStyle w:val="a3"/>
        <w:rPr>
          <w:rFonts w:ascii="Times New Roman" w:hAnsi="Times New Roman" w:cs="Times New Roman"/>
          <w:sz w:val="21"/>
          <w:szCs w:val="21"/>
        </w:rPr>
      </w:pPr>
    </w:p>
    <w:p w14:paraId="5FB7E428" w14:textId="77777777" w:rsidR="005B0E79" w:rsidRDefault="005B0E79" w:rsidP="000B166E">
      <w:pPr>
        <w:pStyle w:val="a3"/>
        <w:rPr>
          <w:rFonts w:ascii="Times New Roman" w:hAnsi="Times New Roman" w:cs="Times New Roman"/>
          <w:sz w:val="21"/>
          <w:szCs w:val="21"/>
        </w:rPr>
      </w:pPr>
    </w:p>
    <w:p w14:paraId="2CB8C566" w14:textId="77777777" w:rsidR="005B0E79" w:rsidRDefault="005B0E79" w:rsidP="000B166E">
      <w:pPr>
        <w:pStyle w:val="a3"/>
        <w:rPr>
          <w:rFonts w:ascii="Times New Roman" w:hAnsi="Times New Roman" w:cs="Times New Roman"/>
          <w:sz w:val="21"/>
          <w:szCs w:val="21"/>
        </w:rPr>
      </w:pPr>
    </w:p>
    <w:p w14:paraId="47799EFD" w14:textId="77777777" w:rsidR="005B0E79" w:rsidRDefault="005B0E79" w:rsidP="000B166E">
      <w:pPr>
        <w:pStyle w:val="a3"/>
        <w:rPr>
          <w:rFonts w:ascii="Times New Roman" w:hAnsi="Times New Roman" w:cs="Times New Roman"/>
          <w:sz w:val="21"/>
          <w:szCs w:val="21"/>
        </w:rPr>
      </w:pPr>
    </w:p>
    <w:p w14:paraId="1FD52DF3" w14:textId="77777777" w:rsidR="005B0E79" w:rsidRDefault="005B0E79" w:rsidP="000B166E">
      <w:pPr>
        <w:pStyle w:val="a3"/>
        <w:rPr>
          <w:rFonts w:ascii="Times New Roman" w:hAnsi="Times New Roman" w:cs="Times New Roman"/>
          <w:sz w:val="21"/>
          <w:szCs w:val="21"/>
        </w:rPr>
      </w:pPr>
    </w:p>
    <w:p w14:paraId="5050752E" w14:textId="77777777" w:rsidR="005B0E79" w:rsidRDefault="005B0E79" w:rsidP="000B166E">
      <w:pPr>
        <w:pStyle w:val="a3"/>
        <w:rPr>
          <w:rFonts w:ascii="Times New Roman" w:hAnsi="Times New Roman" w:cs="Times New Roman"/>
          <w:sz w:val="21"/>
          <w:szCs w:val="21"/>
        </w:rPr>
      </w:pPr>
    </w:p>
    <w:p w14:paraId="39AC3E80" w14:textId="77777777" w:rsidR="005B0E79" w:rsidRDefault="005B0E79" w:rsidP="000B166E">
      <w:pPr>
        <w:pStyle w:val="a3"/>
        <w:rPr>
          <w:rFonts w:ascii="Times New Roman" w:hAnsi="Times New Roman" w:cs="Times New Roman"/>
          <w:sz w:val="21"/>
          <w:szCs w:val="21"/>
        </w:rPr>
      </w:pPr>
    </w:p>
    <w:p w14:paraId="1FE697B5" w14:textId="77777777" w:rsidR="008D776B" w:rsidRDefault="008D776B" w:rsidP="000B166E">
      <w:pPr>
        <w:pStyle w:val="a3"/>
        <w:rPr>
          <w:rFonts w:ascii="Times New Roman" w:hAnsi="Times New Roman" w:cs="Times New Roman"/>
          <w:sz w:val="21"/>
          <w:szCs w:val="21"/>
        </w:rPr>
      </w:pPr>
    </w:p>
    <w:p w14:paraId="6C56C11C" w14:textId="77777777" w:rsidR="008D776B" w:rsidRDefault="008D776B" w:rsidP="000B166E">
      <w:pPr>
        <w:pStyle w:val="a3"/>
        <w:rPr>
          <w:rFonts w:ascii="Times New Roman" w:hAnsi="Times New Roman" w:cs="Times New Roman"/>
          <w:sz w:val="21"/>
          <w:szCs w:val="21"/>
        </w:rPr>
      </w:pPr>
    </w:p>
    <w:p w14:paraId="573B3E84" w14:textId="77777777" w:rsidR="008D776B" w:rsidRDefault="008D776B" w:rsidP="008D776B">
      <w:pPr>
        <w:spacing w:after="0"/>
        <w:jc w:val="right"/>
        <w:rPr>
          <w:rFonts w:ascii="Times New Roman" w:hAnsi="Times New Roman" w:cs="Times New Roman"/>
        </w:rPr>
      </w:pPr>
      <w:r>
        <w:rPr>
          <w:rFonts w:ascii="Times New Roman" w:hAnsi="Times New Roman" w:cs="Times New Roman"/>
        </w:rPr>
        <w:t>Приложение № 2</w:t>
      </w:r>
    </w:p>
    <w:p w14:paraId="16DA24CC" w14:textId="77777777" w:rsidR="008D776B" w:rsidRPr="001E2D32" w:rsidRDefault="008D776B" w:rsidP="008D776B">
      <w:pPr>
        <w:pStyle w:val="a3"/>
        <w:jc w:val="right"/>
        <w:rPr>
          <w:rFonts w:ascii="Times New Roman" w:hAnsi="Times New Roman" w:cs="Times New Roman"/>
        </w:rPr>
      </w:pPr>
      <w:r w:rsidRPr="001E2D32">
        <w:rPr>
          <w:rFonts w:ascii="Times New Roman" w:hAnsi="Times New Roman" w:cs="Times New Roman"/>
        </w:rPr>
        <w:t>к договору № _________________от</w:t>
      </w:r>
    </w:p>
    <w:p w14:paraId="49C26D97" w14:textId="77777777" w:rsidR="008D776B" w:rsidRPr="001E2D32" w:rsidRDefault="008D776B" w:rsidP="008D776B">
      <w:pPr>
        <w:spacing w:after="0"/>
        <w:jc w:val="right"/>
        <w:rPr>
          <w:rFonts w:ascii="Times New Roman" w:hAnsi="Times New Roman" w:cs="Times New Roman"/>
        </w:rPr>
      </w:pPr>
      <w:r w:rsidRPr="001E2D32">
        <w:rPr>
          <w:rFonts w:ascii="Times New Roman" w:hAnsi="Times New Roman" w:cs="Times New Roman"/>
        </w:rPr>
        <w:t xml:space="preserve">                                                                 "___"___________202</w:t>
      </w:r>
      <w:r>
        <w:rPr>
          <w:rFonts w:ascii="Times New Roman" w:hAnsi="Times New Roman" w:cs="Times New Roman"/>
        </w:rPr>
        <w:t>5</w:t>
      </w:r>
      <w:r w:rsidRPr="001E2D32">
        <w:rPr>
          <w:rFonts w:ascii="Times New Roman" w:hAnsi="Times New Roman" w:cs="Times New Roman"/>
        </w:rPr>
        <w:t xml:space="preserve"> года</w:t>
      </w:r>
    </w:p>
    <w:p w14:paraId="42F31EA2" w14:textId="77777777" w:rsidR="008D776B" w:rsidRDefault="008D776B" w:rsidP="008D776B">
      <w:pPr>
        <w:spacing w:after="0"/>
        <w:jc w:val="center"/>
        <w:rPr>
          <w:rFonts w:ascii="Times New Roman" w:hAnsi="Times New Roman" w:cs="Times New Roman"/>
        </w:rPr>
      </w:pPr>
      <w:r>
        <w:rPr>
          <w:rFonts w:ascii="Times New Roman" w:hAnsi="Times New Roman" w:cs="Times New Roman"/>
        </w:rPr>
        <w:t>ПЕРЕЧЕНЬ ОБЪЕКТОВ</w:t>
      </w:r>
    </w:p>
    <w:p w14:paraId="03EB1275" w14:textId="77777777" w:rsidR="008D776B" w:rsidRDefault="008D776B" w:rsidP="008D776B">
      <w:pPr>
        <w:spacing w:after="0"/>
        <w:jc w:val="center"/>
        <w:rPr>
          <w:rFonts w:ascii="Times New Roman" w:hAnsi="Times New Roman" w:cs="Times New Roman"/>
        </w:rPr>
      </w:pPr>
      <w:r>
        <w:rPr>
          <w:rFonts w:ascii="Times New Roman" w:hAnsi="Times New Roman" w:cs="Times New Roman"/>
        </w:rPr>
        <w:t>МУ «Управление по организации питания в учреждениях УНО г. Бендеры»</w:t>
      </w:r>
    </w:p>
    <w:tbl>
      <w:tblPr>
        <w:tblStyle w:val="af2"/>
        <w:tblW w:w="8550" w:type="dxa"/>
        <w:tblInd w:w="675" w:type="dxa"/>
        <w:tblLayout w:type="fixed"/>
        <w:tblLook w:val="01E0" w:firstRow="1" w:lastRow="1" w:firstColumn="1" w:lastColumn="1" w:noHBand="0" w:noVBand="0"/>
      </w:tblPr>
      <w:tblGrid>
        <w:gridCol w:w="850"/>
        <w:gridCol w:w="3451"/>
        <w:gridCol w:w="4249"/>
      </w:tblGrid>
      <w:tr w:rsidR="008D776B" w14:paraId="3A2FD0E1" w14:textId="77777777" w:rsidTr="009438F0">
        <w:trPr>
          <w:trHeight w:val="392"/>
        </w:trPr>
        <w:tc>
          <w:tcPr>
            <w:tcW w:w="850" w:type="dxa"/>
            <w:tcBorders>
              <w:top w:val="single" w:sz="4" w:space="0" w:color="auto"/>
              <w:left w:val="single" w:sz="4" w:space="0" w:color="auto"/>
              <w:bottom w:val="single" w:sz="4" w:space="0" w:color="auto"/>
              <w:right w:val="single" w:sz="4" w:space="0" w:color="auto"/>
            </w:tcBorders>
            <w:vAlign w:val="center"/>
            <w:hideMark/>
          </w:tcPr>
          <w:p w14:paraId="6C2FD1AB" w14:textId="77777777" w:rsidR="008D776B" w:rsidRDefault="008D776B" w:rsidP="009438F0">
            <w:pPr>
              <w:jc w:val="center"/>
              <w:rPr>
                <w:b/>
                <w:sz w:val="20"/>
                <w:szCs w:val="20"/>
              </w:rPr>
            </w:pPr>
            <w:r>
              <w:rPr>
                <w:b/>
                <w:sz w:val="20"/>
                <w:szCs w:val="20"/>
              </w:rPr>
              <w:t>№ п/п</w:t>
            </w:r>
          </w:p>
        </w:tc>
        <w:tc>
          <w:tcPr>
            <w:tcW w:w="3451" w:type="dxa"/>
            <w:tcBorders>
              <w:top w:val="single" w:sz="4" w:space="0" w:color="auto"/>
              <w:left w:val="single" w:sz="4" w:space="0" w:color="auto"/>
              <w:bottom w:val="single" w:sz="4" w:space="0" w:color="auto"/>
              <w:right w:val="single" w:sz="4" w:space="0" w:color="auto"/>
            </w:tcBorders>
            <w:vAlign w:val="center"/>
            <w:hideMark/>
          </w:tcPr>
          <w:p w14:paraId="018B6BAF" w14:textId="77777777" w:rsidR="008D776B" w:rsidRDefault="008D776B" w:rsidP="009438F0">
            <w:pPr>
              <w:jc w:val="center"/>
              <w:rPr>
                <w:sz w:val="20"/>
                <w:szCs w:val="20"/>
              </w:rPr>
            </w:pPr>
            <w:r>
              <w:rPr>
                <w:b/>
                <w:sz w:val="20"/>
                <w:szCs w:val="20"/>
              </w:rPr>
              <w:t>МОУ</w:t>
            </w:r>
          </w:p>
        </w:tc>
        <w:tc>
          <w:tcPr>
            <w:tcW w:w="4249" w:type="dxa"/>
            <w:tcBorders>
              <w:top w:val="single" w:sz="4" w:space="0" w:color="auto"/>
              <w:left w:val="single" w:sz="4" w:space="0" w:color="auto"/>
              <w:bottom w:val="single" w:sz="4" w:space="0" w:color="auto"/>
              <w:right w:val="single" w:sz="4" w:space="0" w:color="auto"/>
            </w:tcBorders>
            <w:vAlign w:val="center"/>
            <w:hideMark/>
          </w:tcPr>
          <w:p w14:paraId="5CAED50A" w14:textId="77777777" w:rsidR="008D776B" w:rsidRDefault="008D776B" w:rsidP="009438F0">
            <w:pPr>
              <w:jc w:val="center"/>
              <w:rPr>
                <w:b/>
                <w:sz w:val="20"/>
                <w:szCs w:val="20"/>
              </w:rPr>
            </w:pPr>
            <w:r>
              <w:rPr>
                <w:b/>
                <w:sz w:val="20"/>
                <w:szCs w:val="20"/>
              </w:rPr>
              <w:t>Адрес</w:t>
            </w:r>
          </w:p>
        </w:tc>
      </w:tr>
      <w:tr w:rsidR="008D776B" w14:paraId="6F69B4D5"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576D0A6C" w14:textId="77777777" w:rsidR="008D776B" w:rsidRDefault="008D776B" w:rsidP="009438F0">
            <w:pPr>
              <w:jc w:val="center"/>
              <w:rPr>
                <w:sz w:val="20"/>
                <w:szCs w:val="20"/>
              </w:rPr>
            </w:pPr>
            <w:r>
              <w:rPr>
                <w:sz w:val="20"/>
                <w:szCs w:val="20"/>
              </w:rPr>
              <w:t>1</w:t>
            </w:r>
          </w:p>
        </w:tc>
        <w:tc>
          <w:tcPr>
            <w:tcW w:w="3451" w:type="dxa"/>
            <w:tcBorders>
              <w:top w:val="single" w:sz="4" w:space="0" w:color="auto"/>
              <w:left w:val="single" w:sz="4" w:space="0" w:color="auto"/>
              <w:bottom w:val="single" w:sz="4" w:space="0" w:color="auto"/>
              <w:right w:val="single" w:sz="4" w:space="0" w:color="auto"/>
            </w:tcBorders>
            <w:hideMark/>
          </w:tcPr>
          <w:p w14:paraId="0D35C467" w14:textId="77777777" w:rsidR="008D776B" w:rsidRDefault="008D776B" w:rsidP="009438F0">
            <w:pPr>
              <w:jc w:val="center"/>
              <w:rPr>
                <w:sz w:val="20"/>
                <w:szCs w:val="20"/>
              </w:rPr>
            </w:pPr>
            <w:r>
              <w:rPr>
                <w:sz w:val="20"/>
                <w:szCs w:val="20"/>
              </w:rPr>
              <w:t>БСОШ № 2</w:t>
            </w:r>
          </w:p>
        </w:tc>
        <w:tc>
          <w:tcPr>
            <w:tcW w:w="4249" w:type="dxa"/>
            <w:tcBorders>
              <w:top w:val="single" w:sz="4" w:space="0" w:color="auto"/>
              <w:left w:val="single" w:sz="4" w:space="0" w:color="auto"/>
              <w:bottom w:val="single" w:sz="4" w:space="0" w:color="auto"/>
              <w:right w:val="single" w:sz="4" w:space="0" w:color="auto"/>
            </w:tcBorders>
            <w:hideMark/>
          </w:tcPr>
          <w:p w14:paraId="62BC5DDC" w14:textId="77777777" w:rsidR="008D776B" w:rsidRDefault="008D776B" w:rsidP="009438F0">
            <w:pPr>
              <w:jc w:val="both"/>
              <w:rPr>
                <w:sz w:val="20"/>
                <w:szCs w:val="20"/>
              </w:rPr>
            </w:pPr>
            <w:r>
              <w:rPr>
                <w:sz w:val="20"/>
                <w:szCs w:val="20"/>
              </w:rPr>
              <w:t>ул. Старого, 2-а</w:t>
            </w:r>
          </w:p>
        </w:tc>
      </w:tr>
      <w:tr w:rsidR="008D776B" w14:paraId="73E1B53C"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454B4F82" w14:textId="77777777" w:rsidR="008D776B" w:rsidRDefault="008D776B" w:rsidP="009438F0">
            <w:pPr>
              <w:jc w:val="center"/>
              <w:rPr>
                <w:sz w:val="20"/>
                <w:szCs w:val="20"/>
              </w:rPr>
            </w:pPr>
            <w:r>
              <w:rPr>
                <w:sz w:val="20"/>
                <w:szCs w:val="20"/>
              </w:rPr>
              <w:t>2</w:t>
            </w:r>
          </w:p>
        </w:tc>
        <w:tc>
          <w:tcPr>
            <w:tcW w:w="3451" w:type="dxa"/>
            <w:tcBorders>
              <w:top w:val="single" w:sz="4" w:space="0" w:color="auto"/>
              <w:left w:val="single" w:sz="4" w:space="0" w:color="auto"/>
              <w:bottom w:val="single" w:sz="4" w:space="0" w:color="auto"/>
              <w:right w:val="single" w:sz="4" w:space="0" w:color="auto"/>
            </w:tcBorders>
            <w:hideMark/>
          </w:tcPr>
          <w:p w14:paraId="7535F914" w14:textId="77777777" w:rsidR="008D776B" w:rsidRDefault="008D776B" w:rsidP="009438F0">
            <w:pPr>
              <w:jc w:val="center"/>
              <w:rPr>
                <w:sz w:val="20"/>
                <w:szCs w:val="20"/>
              </w:rPr>
            </w:pPr>
            <w:r>
              <w:rPr>
                <w:sz w:val="20"/>
                <w:szCs w:val="20"/>
              </w:rPr>
              <w:t>БСОШ № 4</w:t>
            </w:r>
          </w:p>
        </w:tc>
        <w:tc>
          <w:tcPr>
            <w:tcW w:w="4249" w:type="dxa"/>
            <w:tcBorders>
              <w:top w:val="single" w:sz="4" w:space="0" w:color="auto"/>
              <w:left w:val="single" w:sz="4" w:space="0" w:color="auto"/>
              <w:bottom w:val="single" w:sz="4" w:space="0" w:color="auto"/>
              <w:right w:val="single" w:sz="4" w:space="0" w:color="auto"/>
            </w:tcBorders>
            <w:hideMark/>
          </w:tcPr>
          <w:p w14:paraId="32A15FB7" w14:textId="77777777" w:rsidR="008D776B" w:rsidRDefault="008D776B" w:rsidP="009438F0">
            <w:pPr>
              <w:jc w:val="both"/>
              <w:rPr>
                <w:sz w:val="20"/>
                <w:szCs w:val="20"/>
              </w:rPr>
            </w:pPr>
            <w:r>
              <w:rPr>
                <w:sz w:val="20"/>
                <w:szCs w:val="20"/>
              </w:rPr>
              <w:t>ул. Тимирязева, 3</w:t>
            </w:r>
          </w:p>
        </w:tc>
      </w:tr>
      <w:tr w:rsidR="008D776B" w14:paraId="0315058A"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34F2C31F" w14:textId="77777777" w:rsidR="008D776B" w:rsidRDefault="008D776B" w:rsidP="009438F0">
            <w:pPr>
              <w:jc w:val="center"/>
              <w:rPr>
                <w:sz w:val="20"/>
                <w:szCs w:val="20"/>
              </w:rPr>
            </w:pPr>
            <w:r>
              <w:rPr>
                <w:sz w:val="20"/>
                <w:szCs w:val="20"/>
              </w:rPr>
              <w:t>3</w:t>
            </w:r>
          </w:p>
        </w:tc>
        <w:tc>
          <w:tcPr>
            <w:tcW w:w="3451" w:type="dxa"/>
            <w:tcBorders>
              <w:top w:val="single" w:sz="4" w:space="0" w:color="auto"/>
              <w:left w:val="single" w:sz="4" w:space="0" w:color="auto"/>
              <w:bottom w:val="single" w:sz="4" w:space="0" w:color="auto"/>
              <w:right w:val="single" w:sz="4" w:space="0" w:color="auto"/>
            </w:tcBorders>
            <w:hideMark/>
          </w:tcPr>
          <w:p w14:paraId="60344DB5" w14:textId="77777777" w:rsidR="008D776B" w:rsidRDefault="008D776B" w:rsidP="009438F0">
            <w:pPr>
              <w:jc w:val="center"/>
              <w:rPr>
                <w:sz w:val="20"/>
                <w:szCs w:val="20"/>
              </w:rPr>
            </w:pPr>
            <w:r>
              <w:rPr>
                <w:sz w:val="20"/>
                <w:szCs w:val="20"/>
              </w:rPr>
              <w:t>БСОШ № 5</w:t>
            </w:r>
          </w:p>
        </w:tc>
        <w:tc>
          <w:tcPr>
            <w:tcW w:w="4249" w:type="dxa"/>
            <w:tcBorders>
              <w:top w:val="single" w:sz="4" w:space="0" w:color="auto"/>
              <w:left w:val="single" w:sz="4" w:space="0" w:color="auto"/>
              <w:bottom w:val="single" w:sz="4" w:space="0" w:color="auto"/>
              <w:right w:val="single" w:sz="4" w:space="0" w:color="auto"/>
            </w:tcBorders>
            <w:hideMark/>
          </w:tcPr>
          <w:p w14:paraId="5196039A" w14:textId="77777777" w:rsidR="008D776B" w:rsidRDefault="008D776B" w:rsidP="009438F0">
            <w:pPr>
              <w:jc w:val="both"/>
              <w:rPr>
                <w:sz w:val="20"/>
                <w:szCs w:val="20"/>
              </w:rPr>
            </w:pPr>
            <w:r>
              <w:rPr>
                <w:sz w:val="20"/>
                <w:szCs w:val="20"/>
              </w:rPr>
              <w:t>ул.Пушкина,10</w:t>
            </w:r>
          </w:p>
        </w:tc>
      </w:tr>
      <w:tr w:rsidR="008D776B" w14:paraId="34C4F7C9"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58822366" w14:textId="77777777" w:rsidR="008D776B" w:rsidRDefault="008D776B" w:rsidP="009438F0">
            <w:pPr>
              <w:jc w:val="center"/>
              <w:rPr>
                <w:sz w:val="20"/>
                <w:szCs w:val="20"/>
              </w:rPr>
            </w:pPr>
            <w:r>
              <w:rPr>
                <w:sz w:val="20"/>
                <w:szCs w:val="20"/>
              </w:rPr>
              <w:t>4</w:t>
            </w:r>
          </w:p>
        </w:tc>
        <w:tc>
          <w:tcPr>
            <w:tcW w:w="3451" w:type="dxa"/>
            <w:tcBorders>
              <w:top w:val="single" w:sz="4" w:space="0" w:color="auto"/>
              <w:left w:val="single" w:sz="4" w:space="0" w:color="auto"/>
              <w:bottom w:val="single" w:sz="4" w:space="0" w:color="auto"/>
              <w:right w:val="single" w:sz="4" w:space="0" w:color="auto"/>
            </w:tcBorders>
            <w:hideMark/>
          </w:tcPr>
          <w:p w14:paraId="1394D69A" w14:textId="77777777" w:rsidR="008D776B" w:rsidRDefault="008D776B" w:rsidP="009438F0">
            <w:pPr>
              <w:jc w:val="center"/>
              <w:rPr>
                <w:sz w:val="20"/>
                <w:szCs w:val="20"/>
              </w:rPr>
            </w:pPr>
            <w:r>
              <w:rPr>
                <w:sz w:val="20"/>
                <w:szCs w:val="20"/>
              </w:rPr>
              <w:t>БСОШ № 7</w:t>
            </w:r>
          </w:p>
        </w:tc>
        <w:tc>
          <w:tcPr>
            <w:tcW w:w="4249" w:type="dxa"/>
            <w:tcBorders>
              <w:top w:val="single" w:sz="4" w:space="0" w:color="auto"/>
              <w:left w:val="single" w:sz="4" w:space="0" w:color="auto"/>
              <w:bottom w:val="single" w:sz="4" w:space="0" w:color="auto"/>
              <w:right w:val="single" w:sz="4" w:space="0" w:color="auto"/>
            </w:tcBorders>
            <w:hideMark/>
          </w:tcPr>
          <w:p w14:paraId="4FF9948E" w14:textId="77777777" w:rsidR="008D776B" w:rsidRDefault="008D776B" w:rsidP="009438F0">
            <w:pPr>
              <w:jc w:val="both"/>
              <w:rPr>
                <w:sz w:val="20"/>
                <w:szCs w:val="20"/>
              </w:rPr>
            </w:pPr>
            <w:r>
              <w:rPr>
                <w:sz w:val="20"/>
                <w:szCs w:val="20"/>
              </w:rPr>
              <w:t>ул. Энгельса, 1</w:t>
            </w:r>
          </w:p>
        </w:tc>
      </w:tr>
      <w:tr w:rsidR="008D776B" w14:paraId="6170952A"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03629897" w14:textId="77777777" w:rsidR="008D776B" w:rsidRDefault="008D776B" w:rsidP="009438F0">
            <w:pPr>
              <w:jc w:val="center"/>
              <w:rPr>
                <w:sz w:val="20"/>
                <w:szCs w:val="20"/>
              </w:rPr>
            </w:pPr>
            <w:r>
              <w:rPr>
                <w:sz w:val="20"/>
                <w:szCs w:val="20"/>
              </w:rPr>
              <w:t>5</w:t>
            </w:r>
          </w:p>
        </w:tc>
        <w:tc>
          <w:tcPr>
            <w:tcW w:w="3451" w:type="dxa"/>
            <w:tcBorders>
              <w:top w:val="single" w:sz="4" w:space="0" w:color="auto"/>
              <w:left w:val="single" w:sz="4" w:space="0" w:color="auto"/>
              <w:bottom w:val="single" w:sz="4" w:space="0" w:color="auto"/>
              <w:right w:val="single" w:sz="4" w:space="0" w:color="auto"/>
            </w:tcBorders>
            <w:hideMark/>
          </w:tcPr>
          <w:p w14:paraId="78847FAA" w14:textId="77777777" w:rsidR="008D776B" w:rsidRDefault="008D776B" w:rsidP="009438F0">
            <w:pPr>
              <w:jc w:val="center"/>
              <w:rPr>
                <w:sz w:val="20"/>
                <w:szCs w:val="20"/>
              </w:rPr>
            </w:pPr>
            <w:r>
              <w:rPr>
                <w:sz w:val="20"/>
                <w:szCs w:val="20"/>
              </w:rPr>
              <w:t>БСОШ № 11</w:t>
            </w:r>
          </w:p>
        </w:tc>
        <w:tc>
          <w:tcPr>
            <w:tcW w:w="4249" w:type="dxa"/>
            <w:tcBorders>
              <w:top w:val="single" w:sz="4" w:space="0" w:color="auto"/>
              <w:left w:val="single" w:sz="4" w:space="0" w:color="auto"/>
              <w:bottom w:val="single" w:sz="4" w:space="0" w:color="auto"/>
              <w:right w:val="single" w:sz="4" w:space="0" w:color="auto"/>
            </w:tcBorders>
            <w:hideMark/>
          </w:tcPr>
          <w:p w14:paraId="0E22A069" w14:textId="77777777" w:rsidR="008D776B" w:rsidRDefault="008D776B" w:rsidP="009438F0">
            <w:pPr>
              <w:jc w:val="both"/>
              <w:rPr>
                <w:sz w:val="20"/>
                <w:szCs w:val="20"/>
              </w:rPr>
            </w:pPr>
            <w:r>
              <w:rPr>
                <w:sz w:val="20"/>
                <w:szCs w:val="20"/>
              </w:rPr>
              <w:t>ул. Космонавтов, 23</w:t>
            </w:r>
          </w:p>
        </w:tc>
      </w:tr>
      <w:tr w:rsidR="008D776B" w14:paraId="0CE0C9D1"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37174EDD" w14:textId="77777777" w:rsidR="008D776B" w:rsidRDefault="008D776B" w:rsidP="009438F0">
            <w:pPr>
              <w:jc w:val="center"/>
              <w:rPr>
                <w:sz w:val="20"/>
                <w:szCs w:val="20"/>
              </w:rPr>
            </w:pPr>
            <w:r>
              <w:rPr>
                <w:sz w:val="20"/>
                <w:szCs w:val="20"/>
              </w:rPr>
              <w:t>6</w:t>
            </w:r>
          </w:p>
        </w:tc>
        <w:tc>
          <w:tcPr>
            <w:tcW w:w="3451" w:type="dxa"/>
            <w:tcBorders>
              <w:top w:val="single" w:sz="4" w:space="0" w:color="auto"/>
              <w:left w:val="single" w:sz="4" w:space="0" w:color="auto"/>
              <w:bottom w:val="single" w:sz="4" w:space="0" w:color="auto"/>
              <w:right w:val="single" w:sz="4" w:space="0" w:color="auto"/>
            </w:tcBorders>
            <w:hideMark/>
          </w:tcPr>
          <w:p w14:paraId="14394FA0" w14:textId="77777777" w:rsidR="008D776B" w:rsidRDefault="008D776B" w:rsidP="009438F0">
            <w:pPr>
              <w:jc w:val="center"/>
              <w:rPr>
                <w:sz w:val="20"/>
                <w:szCs w:val="20"/>
              </w:rPr>
            </w:pPr>
            <w:r>
              <w:rPr>
                <w:sz w:val="20"/>
                <w:szCs w:val="20"/>
              </w:rPr>
              <w:t>БСОШ № 13</w:t>
            </w:r>
          </w:p>
        </w:tc>
        <w:tc>
          <w:tcPr>
            <w:tcW w:w="4249" w:type="dxa"/>
            <w:tcBorders>
              <w:top w:val="single" w:sz="4" w:space="0" w:color="auto"/>
              <w:left w:val="single" w:sz="4" w:space="0" w:color="auto"/>
              <w:bottom w:val="single" w:sz="4" w:space="0" w:color="auto"/>
              <w:right w:val="single" w:sz="4" w:space="0" w:color="auto"/>
            </w:tcBorders>
            <w:hideMark/>
          </w:tcPr>
          <w:p w14:paraId="75B070B5" w14:textId="77777777" w:rsidR="008D776B" w:rsidRDefault="008D776B" w:rsidP="009438F0">
            <w:pPr>
              <w:jc w:val="both"/>
              <w:rPr>
                <w:sz w:val="20"/>
                <w:szCs w:val="20"/>
              </w:rPr>
            </w:pPr>
            <w:r>
              <w:rPr>
                <w:sz w:val="20"/>
                <w:szCs w:val="20"/>
              </w:rPr>
              <w:t>ул. 50лет ВЛКСМ, 7</w:t>
            </w:r>
          </w:p>
        </w:tc>
      </w:tr>
      <w:tr w:rsidR="008D776B" w14:paraId="6C70FCA9"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26AB065B" w14:textId="77777777" w:rsidR="008D776B" w:rsidRDefault="008D776B" w:rsidP="009438F0">
            <w:pPr>
              <w:jc w:val="center"/>
              <w:rPr>
                <w:sz w:val="20"/>
                <w:szCs w:val="20"/>
              </w:rPr>
            </w:pPr>
            <w:r>
              <w:rPr>
                <w:sz w:val="20"/>
                <w:szCs w:val="20"/>
              </w:rPr>
              <w:t>7</w:t>
            </w:r>
          </w:p>
        </w:tc>
        <w:tc>
          <w:tcPr>
            <w:tcW w:w="3451" w:type="dxa"/>
            <w:tcBorders>
              <w:top w:val="single" w:sz="4" w:space="0" w:color="auto"/>
              <w:left w:val="single" w:sz="4" w:space="0" w:color="auto"/>
              <w:bottom w:val="single" w:sz="4" w:space="0" w:color="auto"/>
              <w:right w:val="single" w:sz="4" w:space="0" w:color="auto"/>
            </w:tcBorders>
            <w:hideMark/>
          </w:tcPr>
          <w:p w14:paraId="0A1FAA14" w14:textId="77777777" w:rsidR="008D776B" w:rsidRDefault="008D776B" w:rsidP="009438F0">
            <w:pPr>
              <w:jc w:val="center"/>
              <w:rPr>
                <w:sz w:val="20"/>
                <w:szCs w:val="20"/>
              </w:rPr>
            </w:pPr>
            <w:r>
              <w:rPr>
                <w:sz w:val="20"/>
                <w:szCs w:val="20"/>
              </w:rPr>
              <w:t>БСОШ № 14</w:t>
            </w:r>
          </w:p>
        </w:tc>
        <w:tc>
          <w:tcPr>
            <w:tcW w:w="4249" w:type="dxa"/>
            <w:tcBorders>
              <w:top w:val="single" w:sz="4" w:space="0" w:color="auto"/>
              <w:left w:val="single" w:sz="4" w:space="0" w:color="auto"/>
              <w:bottom w:val="single" w:sz="4" w:space="0" w:color="auto"/>
              <w:right w:val="single" w:sz="4" w:space="0" w:color="auto"/>
            </w:tcBorders>
            <w:hideMark/>
          </w:tcPr>
          <w:p w14:paraId="7BCC6CA5" w14:textId="77777777" w:rsidR="008D776B" w:rsidRDefault="008D776B" w:rsidP="009438F0">
            <w:pPr>
              <w:jc w:val="both"/>
              <w:rPr>
                <w:sz w:val="20"/>
                <w:szCs w:val="20"/>
              </w:rPr>
            </w:pPr>
            <w:r>
              <w:rPr>
                <w:sz w:val="20"/>
                <w:szCs w:val="20"/>
              </w:rPr>
              <w:t>с. Протягайловка, ул. Гербовецкая, 42</w:t>
            </w:r>
          </w:p>
        </w:tc>
      </w:tr>
      <w:tr w:rsidR="008D776B" w14:paraId="203E614E"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4599D003" w14:textId="77777777" w:rsidR="008D776B" w:rsidRDefault="008D776B" w:rsidP="009438F0">
            <w:pPr>
              <w:jc w:val="center"/>
              <w:rPr>
                <w:sz w:val="20"/>
                <w:szCs w:val="20"/>
              </w:rPr>
            </w:pPr>
            <w:r>
              <w:rPr>
                <w:sz w:val="20"/>
                <w:szCs w:val="20"/>
              </w:rPr>
              <w:t>8</w:t>
            </w:r>
          </w:p>
        </w:tc>
        <w:tc>
          <w:tcPr>
            <w:tcW w:w="3451" w:type="dxa"/>
            <w:tcBorders>
              <w:top w:val="single" w:sz="4" w:space="0" w:color="auto"/>
              <w:left w:val="single" w:sz="4" w:space="0" w:color="auto"/>
              <w:bottom w:val="single" w:sz="4" w:space="0" w:color="auto"/>
              <w:right w:val="single" w:sz="4" w:space="0" w:color="auto"/>
            </w:tcBorders>
            <w:hideMark/>
          </w:tcPr>
          <w:p w14:paraId="38CDDD3B" w14:textId="77777777" w:rsidR="008D776B" w:rsidRDefault="008D776B" w:rsidP="009438F0">
            <w:pPr>
              <w:jc w:val="center"/>
              <w:rPr>
                <w:sz w:val="20"/>
                <w:szCs w:val="20"/>
              </w:rPr>
            </w:pPr>
            <w:r>
              <w:rPr>
                <w:sz w:val="20"/>
                <w:szCs w:val="20"/>
              </w:rPr>
              <w:t>БСОШ № 15</w:t>
            </w:r>
          </w:p>
        </w:tc>
        <w:tc>
          <w:tcPr>
            <w:tcW w:w="4249" w:type="dxa"/>
            <w:tcBorders>
              <w:top w:val="single" w:sz="4" w:space="0" w:color="auto"/>
              <w:left w:val="single" w:sz="4" w:space="0" w:color="auto"/>
              <w:bottom w:val="single" w:sz="4" w:space="0" w:color="auto"/>
              <w:right w:val="single" w:sz="4" w:space="0" w:color="auto"/>
            </w:tcBorders>
            <w:hideMark/>
          </w:tcPr>
          <w:p w14:paraId="4CACE79D" w14:textId="77777777" w:rsidR="008D776B" w:rsidRDefault="008D776B" w:rsidP="009438F0">
            <w:pPr>
              <w:jc w:val="both"/>
              <w:rPr>
                <w:sz w:val="20"/>
                <w:szCs w:val="20"/>
              </w:rPr>
            </w:pPr>
            <w:r>
              <w:rPr>
                <w:sz w:val="20"/>
                <w:szCs w:val="20"/>
              </w:rPr>
              <w:t>ул. Т. Крючок, 17</w:t>
            </w:r>
          </w:p>
        </w:tc>
      </w:tr>
      <w:tr w:rsidR="008D776B" w14:paraId="5767FC1B"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1427BD10" w14:textId="77777777" w:rsidR="008D776B" w:rsidRDefault="008D776B" w:rsidP="009438F0">
            <w:pPr>
              <w:jc w:val="center"/>
              <w:rPr>
                <w:sz w:val="20"/>
                <w:szCs w:val="20"/>
              </w:rPr>
            </w:pPr>
            <w:r>
              <w:rPr>
                <w:sz w:val="20"/>
                <w:szCs w:val="20"/>
              </w:rPr>
              <w:t>9</w:t>
            </w:r>
          </w:p>
        </w:tc>
        <w:tc>
          <w:tcPr>
            <w:tcW w:w="3451" w:type="dxa"/>
            <w:tcBorders>
              <w:top w:val="single" w:sz="4" w:space="0" w:color="auto"/>
              <w:left w:val="single" w:sz="4" w:space="0" w:color="auto"/>
              <w:bottom w:val="single" w:sz="4" w:space="0" w:color="auto"/>
              <w:right w:val="single" w:sz="4" w:space="0" w:color="auto"/>
            </w:tcBorders>
            <w:hideMark/>
          </w:tcPr>
          <w:p w14:paraId="538CCC7A" w14:textId="77777777" w:rsidR="008D776B" w:rsidRDefault="008D776B" w:rsidP="009438F0">
            <w:pPr>
              <w:jc w:val="center"/>
              <w:rPr>
                <w:sz w:val="20"/>
                <w:szCs w:val="20"/>
              </w:rPr>
            </w:pPr>
            <w:r>
              <w:rPr>
                <w:sz w:val="20"/>
                <w:szCs w:val="20"/>
              </w:rPr>
              <w:t>БСОШ № 16</w:t>
            </w:r>
          </w:p>
        </w:tc>
        <w:tc>
          <w:tcPr>
            <w:tcW w:w="4249" w:type="dxa"/>
            <w:tcBorders>
              <w:top w:val="single" w:sz="4" w:space="0" w:color="auto"/>
              <w:left w:val="single" w:sz="4" w:space="0" w:color="auto"/>
              <w:bottom w:val="single" w:sz="4" w:space="0" w:color="auto"/>
              <w:right w:val="single" w:sz="4" w:space="0" w:color="auto"/>
            </w:tcBorders>
            <w:hideMark/>
          </w:tcPr>
          <w:p w14:paraId="5B8D50F7" w14:textId="77777777" w:rsidR="008D776B" w:rsidRDefault="008D776B" w:rsidP="009438F0">
            <w:pPr>
              <w:jc w:val="both"/>
              <w:rPr>
                <w:sz w:val="20"/>
                <w:szCs w:val="20"/>
              </w:rPr>
            </w:pPr>
            <w:r>
              <w:rPr>
                <w:sz w:val="20"/>
                <w:szCs w:val="20"/>
              </w:rPr>
              <w:t>ул. Курило, 1</w:t>
            </w:r>
          </w:p>
        </w:tc>
      </w:tr>
      <w:tr w:rsidR="008D776B" w14:paraId="7DE6367A"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4B3F729F" w14:textId="77777777" w:rsidR="008D776B" w:rsidRDefault="008D776B" w:rsidP="009438F0">
            <w:pPr>
              <w:jc w:val="center"/>
              <w:rPr>
                <w:sz w:val="20"/>
                <w:szCs w:val="20"/>
              </w:rPr>
            </w:pPr>
            <w:r>
              <w:rPr>
                <w:sz w:val="20"/>
                <w:szCs w:val="20"/>
              </w:rPr>
              <w:t>10</w:t>
            </w:r>
          </w:p>
        </w:tc>
        <w:tc>
          <w:tcPr>
            <w:tcW w:w="3451" w:type="dxa"/>
            <w:tcBorders>
              <w:top w:val="single" w:sz="4" w:space="0" w:color="auto"/>
              <w:left w:val="single" w:sz="4" w:space="0" w:color="auto"/>
              <w:bottom w:val="single" w:sz="4" w:space="0" w:color="auto"/>
              <w:right w:val="single" w:sz="4" w:space="0" w:color="auto"/>
            </w:tcBorders>
            <w:hideMark/>
          </w:tcPr>
          <w:p w14:paraId="5C1D1D4B" w14:textId="77777777" w:rsidR="008D776B" w:rsidRDefault="008D776B" w:rsidP="009438F0">
            <w:pPr>
              <w:jc w:val="center"/>
              <w:rPr>
                <w:sz w:val="20"/>
                <w:szCs w:val="20"/>
              </w:rPr>
            </w:pPr>
            <w:r>
              <w:rPr>
                <w:sz w:val="20"/>
                <w:szCs w:val="20"/>
              </w:rPr>
              <w:t>БСОШ № 17</w:t>
            </w:r>
          </w:p>
        </w:tc>
        <w:tc>
          <w:tcPr>
            <w:tcW w:w="4249" w:type="dxa"/>
            <w:tcBorders>
              <w:top w:val="single" w:sz="4" w:space="0" w:color="auto"/>
              <w:left w:val="single" w:sz="4" w:space="0" w:color="auto"/>
              <w:bottom w:val="single" w:sz="4" w:space="0" w:color="auto"/>
              <w:right w:val="single" w:sz="4" w:space="0" w:color="auto"/>
            </w:tcBorders>
            <w:hideMark/>
          </w:tcPr>
          <w:p w14:paraId="63F9B6C9" w14:textId="77777777" w:rsidR="008D776B" w:rsidRDefault="008D776B" w:rsidP="009438F0">
            <w:pPr>
              <w:jc w:val="both"/>
              <w:rPr>
                <w:sz w:val="20"/>
                <w:szCs w:val="20"/>
              </w:rPr>
            </w:pPr>
            <w:r>
              <w:rPr>
                <w:sz w:val="20"/>
                <w:szCs w:val="20"/>
              </w:rPr>
              <w:t>м-н Северный</w:t>
            </w:r>
          </w:p>
        </w:tc>
      </w:tr>
      <w:tr w:rsidR="008D776B" w14:paraId="53028206"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03C4D106" w14:textId="77777777" w:rsidR="008D776B" w:rsidRDefault="008D776B" w:rsidP="009438F0">
            <w:pPr>
              <w:jc w:val="center"/>
              <w:rPr>
                <w:sz w:val="20"/>
                <w:szCs w:val="20"/>
              </w:rPr>
            </w:pPr>
            <w:r>
              <w:rPr>
                <w:sz w:val="20"/>
                <w:szCs w:val="20"/>
              </w:rPr>
              <w:t>11</w:t>
            </w:r>
          </w:p>
        </w:tc>
        <w:tc>
          <w:tcPr>
            <w:tcW w:w="3451" w:type="dxa"/>
            <w:tcBorders>
              <w:top w:val="single" w:sz="4" w:space="0" w:color="auto"/>
              <w:left w:val="single" w:sz="4" w:space="0" w:color="auto"/>
              <w:bottom w:val="single" w:sz="4" w:space="0" w:color="auto"/>
              <w:right w:val="single" w:sz="4" w:space="0" w:color="auto"/>
            </w:tcBorders>
            <w:hideMark/>
          </w:tcPr>
          <w:p w14:paraId="30937978" w14:textId="77777777" w:rsidR="008D776B" w:rsidRDefault="008D776B" w:rsidP="009438F0">
            <w:pPr>
              <w:jc w:val="center"/>
              <w:rPr>
                <w:sz w:val="20"/>
                <w:szCs w:val="20"/>
              </w:rPr>
            </w:pPr>
            <w:r>
              <w:rPr>
                <w:sz w:val="20"/>
                <w:szCs w:val="20"/>
              </w:rPr>
              <w:t>БСОШ № 18</w:t>
            </w:r>
          </w:p>
        </w:tc>
        <w:tc>
          <w:tcPr>
            <w:tcW w:w="4249" w:type="dxa"/>
            <w:tcBorders>
              <w:top w:val="single" w:sz="4" w:space="0" w:color="auto"/>
              <w:left w:val="single" w:sz="4" w:space="0" w:color="auto"/>
              <w:bottom w:val="single" w:sz="4" w:space="0" w:color="auto"/>
              <w:right w:val="single" w:sz="4" w:space="0" w:color="auto"/>
            </w:tcBorders>
            <w:hideMark/>
          </w:tcPr>
          <w:p w14:paraId="24A7C377" w14:textId="77777777" w:rsidR="008D776B" w:rsidRDefault="008D776B" w:rsidP="009438F0">
            <w:pPr>
              <w:jc w:val="both"/>
              <w:rPr>
                <w:sz w:val="20"/>
                <w:szCs w:val="20"/>
              </w:rPr>
            </w:pPr>
            <w:r>
              <w:rPr>
                <w:sz w:val="20"/>
                <w:szCs w:val="20"/>
              </w:rPr>
              <w:t>ул. З. Космодемянской,7</w:t>
            </w:r>
          </w:p>
        </w:tc>
      </w:tr>
      <w:tr w:rsidR="008D776B" w14:paraId="7EA7939D"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2242F932" w14:textId="77777777" w:rsidR="008D776B" w:rsidRDefault="008D776B" w:rsidP="009438F0">
            <w:pPr>
              <w:jc w:val="center"/>
              <w:rPr>
                <w:sz w:val="20"/>
                <w:szCs w:val="20"/>
              </w:rPr>
            </w:pPr>
            <w:r>
              <w:rPr>
                <w:sz w:val="20"/>
                <w:szCs w:val="20"/>
              </w:rPr>
              <w:t>12</w:t>
            </w:r>
          </w:p>
        </w:tc>
        <w:tc>
          <w:tcPr>
            <w:tcW w:w="3451" w:type="dxa"/>
            <w:tcBorders>
              <w:top w:val="single" w:sz="4" w:space="0" w:color="auto"/>
              <w:left w:val="single" w:sz="4" w:space="0" w:color="auto"/>
              <w:bottom w:val="single" w:sz="4" w:space="0" w:color="auto"/>
              <w:right w:val="single" w:sz="4" w:space="0" w:color="auto"/>
            </w:tcBorders>
            <w:hideMark/>
          </w:tcPr>
          <w:p w14:paraId="7E5EC4E8" w14:textId="77777777" w:rsidR="008D776B" w:rsidRDefault="008D776B" w:rsidP="009438F0">
            <w:pPr>
              <w:jc w:val="center"/>
              <w:rPr>
                <w:sz w:val="20"/>
                <w:szCs w:val="20"/>
              </w:rPr>
            </w:pPr>
            <w:r>
              <w:rPr>
                <w:sz w:val="20"/>
                <w:szCs w:val="20"/>
              </w:rPr>
              <w:t>БСОШ № 20</w:t>
            </w:r>
          </w:p>
        </w:tc>
        <w:tc>
          <w:tcPr>
            <w:tcW w:w="4249" w:type="dxa"/>
            <w:tcBorders>
              <w:top w:val="single" w:sz="4" w:space="0" w:color="auto"/>
              <w:left w:val="single" w:sz="4" w:space="0" w:color="auto"/>
              <w:bottom w:val="single" w:sz="4" w:space="0" w:color="auto"/>
              <w:right w:val="single" w:sz="4" w:space="0" w:color="auto"/>
            </w:tcBorders>
            <w:hideMark/>
          </w:tcPr>
          <w:p w14:paraId="14B4FF01" w14:textId="77777777" w:rsidR="008D776B" w:rsidRDefault="008D776B" w:rsidP="009438F0">
            <w:pPr>
              <w:jc w:val="both"/>
              <w:rPr>
                <w:sz w:val="20"/>
                <w:szCs w:val="20"/>
              </w:rPr>
            </w:pPr>
            <w:r>
              <w:rPr>
                <w:sz w:val="20"/>
                <w:szCs w:val="20"/>
              </w:rPr>
              <w:t>с. Гиска, Ленина, 120</w:t>
            </w:r>
          </w:p>
        </w:tc>
      </w:tr>
      <w:tr w:rsidR="008D776B" w14:paraId="543B2F0D"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7DD6EE75" w14:textId="77777777" w:rsidR="008D776B" w:rsidRDefault="008D776B" w:rsidP="009438F0">
            <w:pPr>
              <w:jc w:val="center"/>
              <w:rPr>
                <w:sz w:val="20"/>
                <w:szCs w:val="20"/>
              </w:rPr>
            </w:pPr>
            <w:r>
              <w:rPr>
                <w:sz w:val="20"/>
                <w:szCs w:val="20"/>
              </w:rPr>
              <w:t>13</w:t>
            </w:r>
          </w:p>
        </w:tc>
        <w:tc>
          <w:tcPr>
            <w:tcW w:w="3451" w:type="dxa"/>
            <w:tcBorders>
              <w:top w:val="single" w:sz="4" w:space="0" w:color="auto"/>
              <w:left w:val="single" w:sz="4" w:space="0" w:color="auto"/>
              <w:bottom w:val="single" w:sz="4" w:space="0" w:color="auto"/>
              <w:right w:val="single" w:sz="4" w:space="0" w:color="auto"/>
            </w:tcBorders>
            <w:hideMark/>
          </w:tcPr>
          <w:p w14:paraId="39870B98" w14:textId="77777777" w:rsidR="008D776B" w:rsidRDefault="008D776B" w:rsidP="009438F0">
            <w:pPr>
              <w:jc w:val="center"/>
              <w:rPr>
                <w:sz w:val="20"/>
                <w:szCs w:val="20"/>
              </w:rPr>
            </w:pPr>
            <w:r>
              <w:rPr>
                <w:sz w:val="20"/>
                <w:szCs w:val="20"/>
              </w:rPr>
              <w:t>Бендерский теоретический.лицей</w:t>
            </w:r>
          </w:p>
        </w:tc>
        <w:tc>
          <w:tcPr>
            <w:tcW w:w="4249" w:type="dxa"/>
            <w:tcBorders>
              <w:top w:val="single" w:sz="4" w:space="0" w:color="auto"/>
              <w:left w:val="single" w:sz="4" w:space="0" w:color="auto"/>
              <w:bottom w:val="single" w:sz="4" w:space="0" w:color="auto"/>
              <w:right w:val="single" w:sz="4" w:space="0" w:color="auto"/>
            </w:tcBorders>
            <w:hideMark/>
          </w:tcPr>
          <w:p w14:paraId="0CD4A143" w14:textId="77777777" w:rsidR="008D776B" w:rsidRDefault="008D776B" w:rsidP="009438F0">
            <w:pPr>
              <w:jc w:val="both"/>
              <w:rPr>
                <w:sz w:val="20"/>
                <w:szCs w:val="20"/>
              </w:rPr>
            </w:pPr>
            <w:r>
              <w:rPr>
                <w:sz w:val="20"/>
                <w:szCs w:val="20"/>
              </w:rPr>
              <w:t>ул. Комсомольская, 37</w:t>
            </w:r>
          </w:p>
        </w:tc>
      </w:tr>
      <w:tr w:rsidR="008D776B" w14:paraId="03555566"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7D88E9E6" w14:textId="77777777" w:rsidR="008D776B" w:rsidRDefault="008D776B" w:rsidP="009438F0">
            <w:pPr>
              <w:jc w:val="center"/>
              <w:rPr>
                <w:sz w:val="20"/>
                <w:szCs w:val="20"/>
              </w:rPr>
            </w:pPr>
            <w:r>
              <w:rPr>
                <w:sz w:val="20"/>
                <w:szCs w:val="20"/>
              </w:rPr>
              <w:t>14</w:t>
            </w:r>
          </w:p>
        </w:tc>
        <w:tc>
          <w:tcPr>
            <w:tcW w:w="3451" w:type="dxa"/>
            <w:tcBorders>
              <w:top w:val="single" w:sz="4" w:space="0" w:color="auto"/>
              <w:left w:val="single" w:sz="4" w:space="0" w:color="auto"/>
              <w:bottom w:val="single" w:sz="4" w:space="0" w:color="auto"/>
              <w:right w:val="single" w:sz="4" w:space="0" w:color="auto"/>
            </w:tcBorders>
            <w:hideMark/>
          </w:tcPr>
          <w:p w14:paraId="08821724" w14:textId="77777777" w:rsidR="008D776B" w:rsidRDefault="008D776B" w:rsidP="009438F0">
            <w:pPr>
              <w:jc w:val="center"/>
              <w:rPr>
                <w:sz w:val="20"/>
                <w:szCs w:val="20"/>
              </w:rPr>
            </w:pPr>
            <w:r>
              <w:rPr>
                <w:sz w:val="20"/>
                <w:szCs w:val="20"/>
              </w:rPr>
              <w:t>Бендерская гимназия № 1</w:t>
            </w:r>
          </w:p>
        </w:tc>
        <w:tc>
          <w:tcPr>
            <w:tcW w:w="4249" w:type="dxa"/>
            <w:tcBorders>
              <w:top w:val="single" w:sz="4" w:space="0" w:color="auto"/>
              <w:left w:val="single" w:sz="4" w:space="0" w:color="auto"/>
              <w:bottom w:val="single" w:sz="4" w:space="0" w:color="auto"/>
              <w:right w:val="single" w:sz="4" w:space="0" w:color="auto"/>
            </w:tcBorders>
            <w:hideMark/>
          </w:tcPr>
          <w:p w14:paraId="01BE79DA" w14:textId="77777777" w:rsidR="008D776B" w:rsidRDefault="008D776B" w:rsidP="009438F0">
            <w:pPr>
              <w:jc w:val="both"/>
              <w:rPr>
                <w:sz w:val="20"/>
                <w:szCs w:val="20"/>
              </w:rPr>
            </w:pPr>
            <w:r>
              <w:rPr>
                <w:sz w:val="20"/>
                <w:szCs w:val="20"/>
              </w:rPr>
              <w:t>ул. Шестакова, 27</w:t>
            </w:r>
          </w:p>
        </w:tc>
      </w:tr>
      <w:tr w:rsidR="008D776B" w14:paraId="692A1751"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7BB9DC2E" w14:textId="77777777" w:rsidR="008D776B" w:rsidRDefault="008D776B" w:rsidP="009438F0">
            <w:pPr>
              <w:jc w:val="center"/>
              <w:rPr>
                <w:sz w:val="20"/>
                <w:szCs w:val="20"/>
              </w:rPr>
            </w:pPr>
            <w:r>
              <w:rPr>
                <w:sz w:val="20"/>
                <w:szCs w:val="20"/>
              </w:rPr>
              <w:t>15</w:t>
            </w:r>
          </w:p>
        </w:tc>
        <w:tc>
          <w:tcPr>
            <w:tcW w:w="3451" w:type="dxa"/>
            <w:tcBorders>
              <w:top w:val="single" w:sz="4" w:space="0" w:color="auto"/>
              <w:left w:val="single" w:sz="4" w:space="0" w:color="auto"/>
              <w:bottom w:val="single" w:sz="4" w:space="0" w:color="auto"/>
              <w:right w:val="single" w:sz="4" w:space="0" w:color="auto"/>
            </w:tcBorders>
            <w:hideMark/>
          </w:tcPr>
          <w:p w14:paraId="2440D568" w14:textId="77777777" w:rsidR="008D776B" w:rsidRDefault="008D776B" w:rsidP="009438F0">
            <w:pPr>
              <w:jc w:val="center"/>
              <w:rPr>
                <w:sz w:val="20"/>
                <w:szCs w:val="20"/>
              </w:rPr>
            </w:pPr>
            <w:r>
              <w:rPr>
                <w:sz w:val="20"/>
                <w:szCs w:val="20"/>
              </w:rPr>
              <w:t>Бендерская гимназия № 2 старшая</w:t>
            </w:r>
          </w:p>
        </w:tc>
        <w:tc>
          <w:tcPr>
            <w:tcW w:w="4249" w:type="dxa"/>
            <w:tcBorders>
              <w:top w:val="single" w:sz="4" w:space="0" w:color="auto"/>
              <w:left w:val="single" w:sz="4" w:space="0" w:color="auto"/>
              <w:bottom w:val="single" w:sz="4" w:space="0" w:color="auto"/>
              <w:right w:val="single" w:sz="4" w:space="0" w:color="auto"/>
            </w:tcBorders>
            <w:hideMark/>
          </w:tcPr>
          <w:p w14:paraId="6647BCFD" w14:textId="77777777" w:rsidR="008D776B" w:rsidRDefault="008D776B" w:rsidP="009438F0">
            <w:pPr>
              <w:jc w:val="both"/>
              <w:rPr>
                <w:sz w:val="20"/>
                <w:szCs w:val="20"/>
              </w:rPr>
            </w:pPr>
            <w:r>
              <w:rPr>
                <w:sz w:val="20"/>
                <w:szCs w:val="20"/>
              </w:rPr>
              <w:t>ул. Комсомольская, 7</w:t>
            </w:r>
          </w:p>
        </w:tc>
      </w:tr>
      <w:tr w:rsidR="008D776B" w14:paraId="5D7662CA" w14:textId="77777777" w:rsidTr="009438F0">
        <w:tc>
          <w:tcPr>
            <w:tcW w:w="850" w:type="dxa"/>
            <w:tcBorders>
              <w:top w:val="single" w:sz="4" w:space="0" w:color="auto"/>
              <w:left w:val="single" w:sz="4" w:space="0" w:color="auto"/>
              <w:bottom w:val="single" w:sz="4" w:space="0" w:color="auto"/>
              <w:right w:val="single" w:sz="4" w:space="0" w:color="auto"/>
            </w:tcBorders>
          </w:tcPr>
          <w:p w14:paraId="0ECD5D5D" w14:textId="77777777" w:rsidR="008D776B" w:rsidRDefault="008D776B" w:rsidP="009438F0">
            <w:pPr>
              <w:jc w:val="center"/>
              <w:rPr>
                <w:sz w:val="20"/>
                <w:szCs w:val="20"/>
              </w:rPr>
            </w:pPr>
            <w:r>
              <w:rPr>
                <w:sz w:val="20"/>
                <w:szCs w:val="20"/>
              </w:rPr>
              <w:t>16</w:t>
            </w:r>
          </w:p>
        </w:tc>
        <w:tc>
          <w:tcPr>
            <w:tcW w:w="3451" w:type="dxa"/>
            <w:tcBorders>
              <w:top w:val="single" w:sz="4" w:space="0" w:color="auto"/>
              <w:left w:val="single" w:sz="4" w:space="0" w:color="auto"/>
              <w:bottom w:val="single" w:sz="4" w:space="0" w:color="auto"/>
              <w:right w:val="single" w:sz="4" w:space="0" w:color="auto"/>
            </w:tcBorders>
          </w:tcPr>
          <w:p w14:paraId="77837194" w14:textId="77777777" w:rsidR="008D776B" w:rsidRDefault="008D776B" w:rsidP="009438F0">
            <w:pPr>
              <w:jc w:val="center"/>
              <w:rPr>
                <w:sz w:val="20"/>
                <w:szCs w:val="20"/>
              </w:rPr>
            </w:pPr>
            <w:r>
              <w:rPr>
                <w:sz w:val="20"/>
                <w:szCs w:val="20"/>
              </w:rPr>
              <w:t>Бендерская гимназия № 2 младшая</w:t>
            </w:r>
          </w:p>
        </w:tc>
        <w:tc>
          <w:tcPr>
            <w:tcW w:w="4249" w:type="dxa"/>
            <w:tcBorders>
              <w:top w:val="single" w:sz="4" w:space="0" w:color="auto"/>
              <w:left w:val="single" w:sz="4" w:space="0" w:color="auto"/>
              <w:bottom w:val="single" w:sz="4" w:space="0" w:color="auto"/>
              <w:right w:val="single" w:sz="4" w:space="0" w:color="auto"/>
            </w:tcBorders>
          </w:tcPr>
          <w:p w14:paraId="08A92ED5" w14:textId="77777777" w:rsidR="008D776B" w:rsidRDefault="008D776B" w:rsidP="009438F0">
            <w:pPr>
              <w:jc w:val="both"/>
              <w:rPr>
                <w:sz w:val="20"/>
                <w:szCs w:val="20"/>
              </w:rPr>
            </w:pPr>
            <w:r>
              <w:rPr>
                <w:sz w:val="20"/>
                <w:szCs w:val="20"/>
              </w:rPr>
              <w:t>ул. Академика Фёдорова, 7</w:t>
            </w:r>
          </w:p>
        </w:tc>
      </w:tr>
      <w:tr w:rsidR="008D776B" w14:paraId="6BD02D1F" w14:textId="77777777" w:rsidTr="009438F0">
        <w:tc>
          <w:tcPr>
            <w:tcW w:w="850" w:type="dxa"/>
            <w:tcBorders>
              <w:top w:val="single" w:sz="4" w:space="0" w:color="auto"/>
              <w:left w:val="single" w:sz="4" w:space="0" w:color="auto"/>
              <w:bottom w:val="single" w:sz="4" w:space="0" w:color="auto"/>
              <w:right w:val="single" w:sz="4" w:space="0" w:color="auto"/>
            </w:tcBorders>
          </w:tcPr>
          <w:p w14:paraId="21B8CF2E" w14:textId="77777777" w:rsidR="008D776B" w:rsidRDefault="008D776B" w:rsidP="009438F0">
            <w:pPr>
              <w:jc w:val="center"/>
              <w:rPr>
                <w:sz w:val="20"/>
                <w:szCs w:val="20"/>
              </w:rPr>
            </w:pPr>
            <w:r>
              <w:rPr>
                <w:sz w:val="20"/>
                <w:szCs w:val="20"/>
              </w:rPr>
              <w:t>17</w:t>
            </w:r>
          </w:p>
        </w:tc>
        <w:tc>
          <w:tcPr>
            <w:tcW w:w="3451" w:type="dxa"/>
            <w:tcBorders>
              <w:top w:val="single" w:sz="4" w:space="0" w:color="auto"/>
              <w:left w:val="single" w:sz="4" w:space="0" w:color="auto"/>
              <w:bottom w:val="single" w:sz="4" w:space="0" w:color="auto"/>
              <w:right w:val="single" w:sz="4" w:space="0" w:color="auto"/>
            </w:tcBorders>
            <w:hideMark/>
          </w:tcPr>
          <w:p w14:paraId="49F0CB7C" w14:textId="77777777" w:rsidR="008D776B" w:rsidRDefault="008D776B" w:rsidP="009438F0">
            <w:pPr>
              <w:jc w:val="center"/>
              <w:rPr>
                <w:sz w:val="20"/>
                <w:szCs w:val="20"/>
              </w:rPr>
            </w:pPr>
            <w:r>
              <w:rPr>
                <w:sz w:val="20"/>
                <w:szCs w:val="20"/>
              </w:rPr>
              <w:t>Бендерская гимназия № 3</w:t>
            </w:r>
          </w:p>
        </w:tc>
        <w:tc>
          <w:tcPr>
            <w:tcW w:w="4249" w:type="dxa"/>
            <w:tcBorders>
              <w:top w:val="single" w:sz="4" w:space="0" w:color="auto"/>
              <w:left w:val="single" w:sz="4" w:space="0" w:color="auto"/>
              <w:bottom w:val="single" w:sz="4" w:space="0" w:color="auto"/>
              <w:right w:val="single" w:sz="4" w:space="0" w:color="auto"/>
            </w:tcBorders>
            <w:hideMark/>
          </w:tcPr>
          <w:p w14:paraId="35BB4198" w14:textId="77777777" w:rsidR="008D776B" w:rsidRDefault="008D776B" w:rsidP="009438F0">
            <w:pPr>
              <w:jc w:val="both"/>
              <w:rPr>
                <w:sz w:val="20"/>
                <w:szCs w:val="20"/>
              </w:rPr>
            </w:pPr>
            <w:r>
              <w:rPr>
                <w:sz w:val="20"/>
                <w:szCs w:val="20"/>
              </w:rPr>
              <w:t>ул. Некрасова, 22</w:t>
            </w:r>
          </w:p>
        </w:tc>
      </w:tr>
      <w:tr w:rsidR="008D776B" w14:paraId="45B0E0B3" w14:textId="77777777" w:rsidTr="009438F0">
        <w:tc>
          <w:tcPr>
            <w:tcW w:w="850" w:type="dxa"/>
            <w:tcBorders>
              <w:top w:val="single" w:sz="4" w:space="0" w:color="auto"/>
              <w:left w:val="single" w:sz="4" w:space="0" w:color="auto"/>
              <w:bottom w:val="single" w:sz="4" w:space="0" w:color="auto"/>
              <w:right w:val="single" w:sz="4" w:space="0" w:color="auto"/>
            </w:tcBorders>
          </w:tcPr>
          <w:p w14:paraId="2C5FF45A" w14:textId="77777777" w:rsidR="008D776B" w:rsidRDefault="008D776B" w:rsidP="009438F0">
            <w:pPr>
              <w:jc w:val="center"/>
              <w:rPr>
                <w:sz w:val="20"/>
                <w:szCs w:val="20"/>
              </w:rPr>
            </w:pPr>
            <w:r>
              <w:rPr>
                <w:sz w:val="20"/>
                <w:szCs w:val="20"/>
              </w:rPr>
              <w:t>18</w:t>
            </w:r>
          </w:p>
        </w:tc>
        <w:tc>
          <w:tcPr>
            <w:tcW w:w="3451" w:type="dxa"/>
            <w:tcBorders>
              <w:top w:val="single" w:sz="4" w:space="0" w:color="auto"/>
              <w:left w:val="single" w:sz="4" w:space="0" w:color="auto"/>
              <w:bottom w:val="single" w:sz="4" w:space="0" w:color="auto"/>
              <w:right w:val="single" w:sz="4" w:space="0" w:color="auto"/>
            </w:tcBorders>
            <w:hideMark/>
          </w:tcPr>
          <w:p w14:paraId="782DDE5C" w14:textId="77777777" w:rsidR="008D776B" w:rsidRDefault="008D776B" w:rsidP="009438F0">
            <w:pPr>
              <w:jc w:val="center"/>
              <w:rPr>
                <w:sz w:val="20"/>
                <w:szCs w:val="20"/>
              </w:rPr>
            </w:pPr>
            <w:r>
              <w:rPr>
                <w:sz w:val="20"/>
                <w:szCs w:val="20"/>
              </w:rPr>
              <w:t>БС(К)ОШИ</w:t>
            </w:r>
          </w:p>
        </w:tc>
        <w:tc>
          <w:tcPr>
            <w:tcW w:w="4249" w:type="dxa"/>
            <w:tcBorders>
              <w:top w:val="single" w:sz="4" w:space="0" w:color="auto"/>
              <w:left w:val="single" w:sz="4" w:space="0" w:color="auto"/>
              <w:bottom w:val="single" w:sz="4" w:space="0" w:color="auto"/>
              <w:right w:val="single" w:sz="4" w:space="0" w:color="auto"/>
            </w:tcBorders>
            <w:hideMark/>
          </w:tcPr>
          <w:p w14:paraId="12B85C12" w14:textId="77777777" w:rsidR="008D776B" w:rsidRDefault="008D776B" w:rsidP="009438F0">
            <w:pPr>
              <w:jc w:val="both"/>
              <w:rPr>
                <w:sz w:val="20"/>
                <w:szCs w:val="20"/>
              </w:rPr>
            </w:pPr>
            <w:r>
              <w:rPr>
                <w:sz w:val="20"/>
                <w:szCs w:val="20"/>
              </w:rPr>
              <w:t>ул. Первомайская, 36</w:t>
            </w:r>
          </w:p>
        </w:tc>
      </w:tr>
    </w:tbl>
    <w:p w14:paraId="2DA91BC7" w14:textId="77777777" w:rsidR="008D776B" w:rsidRDefault="008D776B" w:rsidP="008D776B">
      <w:pPr>
        <w:spacing w:after="0"/>
        <w:rPr>
          <w:sz w:val="20"/>
          <w:szCs w:val="20"/>
        </w:rPr>
      </w:pPr>
    </w:p>
    <w:tbl>
      <w:tblPr>
        <w:tblStyle w:val="af2"/>
        <w:tblW w:w="8647" w:type="dxa"/>
        <w:tblInd w:w="675" w:type="dxa"/>
        <w:tblLook w:val="04A0" w:firstRow="1" w:lastRow="0" w:firstColumn="1" w:lastColumn="0" w:noHBand="0" w:noVBand="1"/>
      </w:tblPr>
      <w:tblGrid>
        <w:gridCol w:w="850"/>
        <w:gridCol w:w="3545"/>
        <w:gridCol w:w="4252"/>
      </w:tblGrid>
      <w:tr w:rsidR="008D776B" w14:paraId="6D4C8C5E" w14:textId="77777777" w:rsidTr="009438F0">
        <w:tc>
          <w:tcPr>
            <w:tcW w:w="850" w:type="dxa"/>
            <w:tcBorders>
              <w:top w:val="single" w:sz="4" w:space="0" w:color="auto"/>
              <w:left w:val="single" w:sz="4" w:space="0" w:color="auto"/>
              <w:bottom w:val="single" w:sz="4" w:space="0" w:color="auto"/>
              <w:right w:val="single" w:sz="4" w:space="0" w:color="auto"/>
            </w:tcBorders>
            <w:vAlign w:val="center"/>
            <w:hideMark/>
          </w:tcPr>
          <w:p w14:paraId="4B9B7896" w14:textId="77777777" w:rsidR="008D776B" w:rsidRDefault="008D776B" w:rsidP="009438F0">
            <w:pPr>
              <w:jc w:val="center"/>
              <w:rPr>
                <w:b/>
                <w:sz w:val="20"/>
                <w:szCs w:val="20"/>
              </w:rPr>
            </w:pPr>
            <w:r>
              <w:rPr>
                <w:b/>
                <w:sz w:val="20"/>
                <w:szCs w:val="20"/>
              </w:rPr>
              <w:t>№ п/п</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66DDD6C" w14:textId="77777777" w:rsidR="008D776B" w:rsidRDefault="008D776B" w:rsidP="009438F0">
            <w:pPr>
              <w:jc w:val="center"/>
              <w:rPr>
                <w:b/>
                <w:sz w:val="20"/>
                <w:szCs w:val="20"/>
              </w:rPr>
            </w:pPr>
            <w:r>
              <w:rPr>
                <w:b/>
                <w:sz w:val="20"/>
                <w:szCs w:val="20"/>
              </w:rPr>
              <w:t>МДОУ</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FD44449" w14:textId="77777777" w:rsidR="008D776B" w:rsidRDefault="008D776B" w:rsidP="009438F0">
            <w:pPr>
              <w:jc w:val="center"/>
              <w:rPr>
                <w:b/>
                <w:sz w:val="20"/>
                <w:szCs w:val="20"/>
              </w:rPr>
            </w:pPr>
            <w:r>
              <w:rPr>
                <w:b/>
                <w:sz w:val="20"/>
                <w:szCs w:val="20"/>
              </w:rPr>
              <w:t>Адрес</w:t>
            </w:r>
          </w:p>
        </w:tc>
      </w:tr>
      <w:tr w:rsidR="008D776B" w14:paraId="01E237B4"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2CB1E8E9" w14:textId="77777777" w:rsidR="008D776B" w:rsidRDefault="008D776B" w:rsidP="009438F0">
            <w:pPr>
              <w:jc w:val="center"/>
              <w:rPr>
                <w:sz w:val="20"/>
                <w:szCs w:val="20"/>
              </w:rPr>
            </w:pPr>
            <w:r>
              <w:rPr>
                <w:sz w:val="20"/>
                <w:szCs w:val="20"/>
              </w:rPr>
              <w:t>1</w:t>
            </w:r>
          </w:p>
        </w:tc>
        <w:tc>
          <w:tcPr>
            <w:tcW w:w="3545" w:type="dxa"/>
            <w:tcBorders>
              <w:top w:val="single" w:sz="4" w:space="0" w:color="auto"/>
              <w:left w:val="single" w:sz="4" w:space="0" w:color="auto"/>
              <w:bottom w:val="single" w:sz="4" w:space="0" w:color="auto"/>
              <w:right w:val="single" w:sz="4" w:space="0" w:color="auto"/>
            </w:tcBorders>
            <w:vAlign w:val="bottom"/>
            <w:hideMark/>
          </w:tcPr>
          <w:p w14:paraId="404108BD" w14:textId="77777777" w:rsidR="008D776B" w:rsidRDefault="008D776B" w:rsidP="009438F0">
            <w:pPr>
              <w:jc w:val="center"/>
              <w:rPr>
                <w:sz w:val="20"/>
                <w:szCs w:val="20"/>
              </w:rPr>
            </w:pPr>
            <w:r>
              <w:rPr>
                <w:sz w:val="20"/>
                <w:szCs w:val="20"/>
              </w:rPr>
              <w:t>БДС № 1</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9F90930" w14:textId="77777777" w:rsidR="008D776B" w:rsidRDefault="008D776B" w:rsidP="009438F0">
            <w:pPr>
              <w:rPr>
                <w:sz w:val="20"/>
                <w:szCs w:val="20"/>
              </w:rPr>
            </w:pPr>
            <w:r>
              <w:rPr>
                <w:sz w:val="20"/>
                <w:szCs w:val="20"/>
              </w:rPr>
              <w:t>ул. 40 лет Победы  54</w:t>
            </w:r>
          </w:p>
        </w:tc>
      </w:tr>
      <w:tr w:rsidR="008D776B" w14:paraId="1222F0EF"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5E7FAFE2" w14:textId="77777777" w:rsidR="008D776B" w:rsidRDefault="008D776B" w:rsidP="009438F0">
            <w:pPr>
              <w:jc w:val="center"/>
              <w:rPr>
                <w:sz w:val="20"/>
                <w:szCs w:val="20"/>
              </w:rPr>
            </w:pPr>
            <w:r>
              <w:rPr>
                <w:sz w:val="20"/>
                <w:szCs w:val="20"/>
              </w:rPr>
              <w:t>2</w:t>
            </w:r>
          </w:p>
        </w:tc>
        <w:tc>
          <w:tcPr>
            <w:tcW w:w="3545" w:type="dxa"/>
            <w:tcBorders>
              <w:top w:val="single" w:sz="4" w:space="0" w:color="auto"/>
              <w:left w:val="single" w:sz="4" w:space="0" w:color="auto"/>
              <w:bottom w:val="single" w:sz="4" w:space="0" w:color="auto"/>
              <w:right w:val="single" w:sz="4" w:space="0" w:color="auto"/>
            </w:tcBorders>
            <w:vAlign w:val="bottom"/>
            <w:hideMark/>
          </w:tcPr>
          <w:p w14:paraId="638B537C" w14:textId="77777777" w:rsidR="008D776B" w:rsidRDefault="008D776B" w:rsidP="009438F0">
            <w:pPr>
              <w:jc w:val="center"/>
              <w:rPr>
                <w:sz w:val="20"/>
                <w:szCs w:val="20"/>
              </w:rPr>
            </w:pPr>
            <w:r>
              <w:rPr>
                <w:sz w:val="20"/>
                <w:szCs w:val="20"/>
              </w:rPr>
              <w:t>БДС № 2</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30E997B" w14:textId="77777777" w:rsidR="008D776B" w:rsidRDefault="008D776B" w:rsidP="009438F0">
            <w:pPr>
              <w:rPr>
                <w:sz w:val="20"/>
                <w:szCs w:val="20"/>
              </w:rPr>
            </w:pPr>
            <w:r>
              <w:rPr>
                <w:sz w:val="20"/>
                <w:szCs w:val="20"/>
              </w:rPr>
              <w:t>ул. Одесская ,6</w:t>
            </w:r>
          </w:p>
        </w:tc>
      </w:tr>
      <w:tr w:rsidR="008D776B" w14:paraId="34FE9813"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6181AE01" w14:textId="77777777" w:rsidR="008D776B" w:rsidRDefault="008D776B" w:rsidP="009438F0">
            <w:pPr>
              <w:jc w:val="center"/>
              <w:rPr>
                <w:sz w:val="20"/>
                <w:szCs w:val="20"/>
              </w:rPr>
            </w:pPr>
            <w:r>
              <w:rPr>
                <w:sz w:val="20"/>
                <w:szCs w:val="20"/>
              </w:rPr>
              <w:t>3</w:t>
            </w:r>
          </w:p>
        </w:tc>
        <w:tc>
          <w:tcPr>
            <w:tcW w:w="3545" w:type="dxa"/>
            <w:tcBorders>
              <w:top w:val="single" w:sz="4" w:space="0" w:color="auto"/>
              <w:left w:val="single" w:sz="4" w:space="0" w:color="auto"/>
              <w:bottom w:val="single" w:sz="4" w:space="0" w:color="auto"/>
              <w:right w:val="single" w:sz="4" w:space="0" w:color="auto"/>
            </w:tcBorders>
            <w:vAlign w:val="bottom"/>
            <w:hideMark/>
          </w:tcPr>
          <w:p w14:paraId="46FD4A82" w14:textId="77777777" w:rsidR="008D776B" w:rsidRDefault="008D776B" w:rsidP="009438F0">
            <w:pPr>
              <w:jc w:val="center"/>
              <w:rPr>
                <w:sz w:val="20"/>
                <w:szCs w:val="20"/>
              </w:rPr>
            </w:pPr>
            <w:r>
              <w:rPr>
                <w:sz w:val="20"/>
                <w:szCs w:val="20"/>
              </w:rPr>
              <w:t>БДС № 3</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E203783" w14:textId="77777777" w:rsidR="008D776B" w:rsidRDefault="008D776B" w:rsidP="009438F0">
            <w:pPr>
              <w:rPr>
                <w:sz w:val="20"/>
                <w:szCs w:val="20"/>
              </w:rPr>
            </w:pPr>
            <w:r>
              <w:rPr>
                <w:sz w:val="20"/>
                <w:szCs w:val="20"/>
              </w:rPr>
              <w:t>с. Протягайловка, пер. Первомайский, 6</w:t>
            </w:r>
          </w:p>
        </w:tc>
      </w:tr>
      <w:tr w:rsidR="008D776B" w14:paraId="3A92FD2F"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261CD191" w14:textId="77777777" w:rsidR="008D776B" w:rsidRDefault="008D776B" w:rsidP="009438F0">
            <w:pPr>
              <w:jc w:val="center"/>
              <w:rPr>
                <w:sz w:val="20"/>
                <w:szCs w:val="20"/>
              </w:rPr>
            </w:pPr>
            <w:r>
              <w:rPr>
                <w:sz w:val="20"/>
                <w:szCs w:val="20"/>
              </w:rPr>
              <w:t>4</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AA07826" w14:textId="77777777" w:rsidR="008D776B" w:rsidRDefault="008D776B" w:rsidP="009438F0">
            <w:pPr>
              <w:jc w:val="center"/>
              <w:rPr>
                <w:sz w:val="20"/>
                <w:szCs w:val="20"/>
              </w:rPr>
            </w:pPr>
            <w:r>
              <w:rPr>
                <w:sz w:val="20"/>
                <w:szCs w:val="20"/>
              </w:rPr>
              <w:t>БДС № 5</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92E26CB" w14:textId="77777777" w:rsidR="008D776B" w:rsidRDefault="008D776B" w:rsidP="009438F0">
            <w:pPr>
              <w:rPr>
                <w:sz w:val="20"/>
                <w:szCs w:val="20"/>
              </w:rPr>
            </w:pPr>
            <w:r>
              <w:rPr>
                <w:sz w:val="20"/>
                <w:szCs w:val="20"/>
              </w:rPr>
              <w:t>ул. Ткаченко, 62</w:t>
            </w:r>
          </w:p>
        </w:tc>
      </w:tr>
      <w:tr w:rsidR="008D776B" w14:paraId="2F2D1AD5"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3407B9D5" w14:textId="77777777" w:rsidR="008D776B" w:rsidRDefault="008D776B" w:rsidP="009438F0">
            <w:pPr>
              <w:jc w:val="center"/>
              <w:rPr>
                <w:sz w:val="20"/>
                <w:szCs w:val="20"/>
              </w:rPr>
            </w:pPr>
            <w:r>
              <w:rPr>
                <w:sz w:val="20"/>
                <w:szCs w:val="20"/>
              </w:rPr>
              <w:t>5</w:t>
            </w:r>
          </w:p>
        </w:tc>
        <w:tc>
          <w:tcPr>
            <w:tcW w:w="3545" w:type="dxa"/>
            <w:tcBorders>
              <w:top w:val="single" w:sz="4" w:space="0" w:color="auto"/>
              <w:left w:val="single" w:sz="4" w:space="0" w:color="auto"/>
              <w:bottom w:val="single" w:sz="4" w:space="0" w:color="auto"/>
              <w:right w:val="single" w:sz="4" w:space="0" w:color="auto"/>
            </w:tcBorders>
            <w:vAlign w:val="bottom"/>
            <w:hideMark/>
          </w:tcPr>
          <w:p w14:paraId="2770FE57" w14:textId="77777777" w:rsidR="008D776B" w:rsidRDefault="008D776B" w:rsidP="009438F0">
            <w:pPr>
              <w:jc w:val="center"/>
              <w:rPr>
                <w:sz w:val="20"/>
                <w:szCs w:val="20"/>
              </w:rPr>
            </w:pPr>
            <w:r>
              <w:rPr>
                <w:sz w:val="20"/>
                <w:szCs w:val="20"/>
              </w:rPr>
              <w:t>БДС № 6</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4DA20E7" w14:textId="77777777" w:rsidR="008D776B" w:rsidRDefault="008D776B" w:rsidP="009438F0">
            <w:pPr>
              <w:rPr>
                <w:sz w:val="20"/>
                <w:szCs w:val="20"/>
              </w:rPr>
            </w:pPr>
            <w:r>
              <w:rPr>
                <w:sz w:val="20"/>
                <w:szCs w:val="20"/>
              </w:rPr>
              <w:t>с. Гиска, ул. Студенческая , 18а</w:t>
            </w:r>
          </w:p>
        </w:tc>
      </w:tr>
      <w:tr w:rsidR="008D776B" w14:paraId="61BBFFF3"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706B19D8" w14:textId="77777777" w:rsidR="008D776B" w:rsidRDefault="008D776B" w:rsidP="009438F0">
            <w:pPr>
              <w:jc w:val="center"/>
              <w:rPr>
                <w:sz w:val="20"/>
                <w:szCs w:val="20"/>
              </w:rPr>
            </w:pPr>
            <w:r>
              <w:rPr>
                <w:sz w:val="20"/>
                <w:szCs w:val="20"/>
              </w:rPr>
              <w:t>6</w:t>
            </w:r>
          </w:p>
        </w:tc>
        <w:tc>
          <w:tcPr>
            <w:tcW w:w="3545" w:type="dxa"/>
            <w:tcBorders>
              <w:top w:val="single" w:sz="4" w:space="0" w:color="auto"/>
              <w:left w:val="single" w:sz="4" w:space="0" w:color="auto"/>
              <w:bottom w:val="single" w:sz="4" w:space="0" w:color="auto"/>
              <w:right w:val="single" w:sz="4" w:space="0" w:color="auto"/>
            </w:tcBorders>
            <w:vAlign w:val="bottom"/>
            <w:hideMark/>
          </w:tcPr>
          <w:p w14:paraId="57CB63B6" w14:textId="77777777" w:rsidR="008D776B" w:rsidRDefault="008D776B" w:rsidP="009438F0">
            <w:pPr>
              <w:jc w:val="center"/>
              <w:rPr>
                <w:sz w:val="20"/>
                <w:szCs w:val="20"/>
              </w:rPr>
            </w:pPr>
            <w:r>
              <w:rPr>
                <w:sz w:val="20"/>
                <w:szCs w:val="20"/>
              </w:rPr>
              <w:t>БДС № 7</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0BD1ADB" w14:textId="77777777" w:rsidR="008D776B" w:rsidRDefault="008D776B" w:rsidP="009438F0">
            <w:pPr>
              <w:rPr>
                <w:sz w:val="20"/>
                <w:szCs w:val="20"/>
              </w:rPr>
            </w:pPr>
            <w:r>
              <w:rPr>
                <w:sz w:val="20"/>
                <w:szCs w:val="20"/>
              </w:rPr>
              <w:t>ул. Коммунистическая, 54</w:t>
            </w:r>
          </w:p>
        </w:tc>
      </w:tr>
      <w:tr w:rsidR="008D776B" w14:paraId="5D91B8F4"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0456F68E" w14:textId="77777777" w:rsidR="008D776B" w:rsidRDefault="008D776B" w:rsidP="009438F0">
            <w:pPr>
              <w:jc w:val="center"/>
              <w:rPr>
                <w:sz w:val="20"/>
                <w:szCs w:val="20"/>
              </w:rPr>
            </w:pPr>
            <w:r>
              <w:rPr>
                <w:sz w:val="20"/>
                <w:szCs w:val="20"/>
              </w:rPr>
              <w:t>7</w:t>
            </w:r>
          </w:p>
        </w:tc>
        <w:tc>
          <w:tcPr>
            <w:tcW w:w="3545" w:type="dxa"/>
            <w:tcBorders>
              <w:top w:val="single" w:sz="4" w:space="0" w:color="auto"/>
              <w:left w:val="single" w:sz="4" w:space="0" w:color="auto"/>
              <w:bottom w:val="single" w:sz="4" w:space="0" w:color="auto"/>
              <w:right w:val="single" w:sz="4" w:space="0" w:color="auto"/>
            </w:tcBorders>
            <w:vAlign w:val="bottom"/>
            <w:hideMark/>
          </w:tcPr>
          <w:p w14:paraId="173D60EF" w14:textId="77777777" w:rsidR="008D776B" w:rsidRDefault="008D776B" w:rsidP="009438F0">
            <w:pPr>
              <w:jc w:val="center"/>
              <w:rPr>
                <w:sz w:val="20"/>
                <w:szCs w:val="20"/>
              </w:rPr>
            </w:pPr>
            <w:r>
              <w:rPr>
                <w:sz w:val="20"/>
                <w:szCs w:val="20"/>
              </w:rPr>
              <w:t>БДС № 9</w:t>
            </w:r>
          </w:p>
        </w:tc>
        <w:tc>
          <w:tcPr>
            <w:tcW w:w="4252" w:type="dxa"/>
            <w:tcBorders>
              <w:top w:val="single" w:sz="4" w:space="0" w:color="auto"/>
              <w:left w:val="single" w:sz="4" w:space="0" w:color="auto"/>
              <w:bottom w:val="single" w:sz="4" w:space="0" w:color="auto"/>
              <w:right w:val="single" w:sz="4" w:space="0" w:color="auto"/>
            </w:tcBorders>
            <w:vAlign w:val="bottom"/>
            <w:hideMark/>
          </w:tcPr>
          <w:p w14:paraId="28BC5EE8" w14:textId="77777777" w:rsidR="008D776B" w:rsidRDefault="008D776B" w:rsidP="009438F0">
            <w:pPr>
              <w:rPr>
                <w:sz w:val="20"/>
                <w:szCs w:val="20"/>
              </w:rPr>
            </w:pPr>
            <w:r>
              <w:rPr>
                <w:sz w:val="20"/>
                <w:szCs w:val="20"/>
              </w:rPr>
              <w:t>ул. Лазо, 27</w:t>
            </w:r>
          </w:p>
        </w:tc>
      </w:tr>
      <w:tr w:rsidR="008D776B" w14:paraId="4A008B07"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3A715E34" w14:textId="77777777" w:rsidR="008D776B" w:rsidRDefault="008D776B" w:rsidP="009438F0">
            <w:pPr>
              <w:jc w:val="center"/>
              <w:rPr>
                <w:sz w:val="20"/>
                <w:szCs w:val="20"/>
              </w:rPr>
            </w:pPr>
            <w:r>
              <w:rPr>
                <w:sz w:val="20"/>
                <w:szCs w:val="20"/>
              </w:rPr>
              <w:t>8</w:t>
            </w:r>
          </w:p>
        </w:tc>
        <w:tc>
          <w:tcPr>
            <w:tcW w:w="3545" w:type="dxa"/>
            <w:tcBorders>
              <w:top w:val="single" w:sz="4" w:space="0" w:color="auto"/>
              <w:left w:val="single" w:sz="4" w:space="0" w:color="auto"/>
              <w:bottom w:val="single" w:sz="4" w:space="0" w:color="auto"/>
              <w:right w:val="single" w:sz="4" w:space="0" w:color="auto"/>
            </w:tcBorders>
            <w:vAlign w:val="bottom"/>
            <w:hideMark/>
          </w:tcPr>
          <w:p w14:paraId="2A37CA82" w14:textId="77777777" w:rsidR="008D776B" w:rsidRDefault="008D776B" w:rsidP="009438F0">
            <w:pPr>
              <w:jc w:val="center"/>
              <w:rPr>
                <w:sz w:val="20"/>
                <w:szCs w:val="20"/>
              </w:rPr>
            </w:pPr>
            <w:r>
              <w:rPr>
                <w:sz w:val="20"/>
                <w:szCs w:val="20"/>
              </w:rPr>
              <w:t>БДС № 11</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96099FE" w14:textId="77777777" w:rsidR="008D776B" w:rsidRDefault="008D776B" w:rsidP="009438F0">
            <w:pPr>
              <w:rPr>
                <w:sz w:val="20"/>
                <w:szCs w:val="20"/>
              </w:rPr>
            </w:pPr>
            <w:r>
              <w:rPr>
                <w:sz w:val="20"/>
                <w:szCs w:val="20"/>
              </w:rPr>
              <w:t>ул. Лазо, 11</w:t>
            </w:r>
          </w:p>
        </w:tc>
      </w:tr>
      <w:tr w:rsidR="008D776B" w14:paraId="05E6840C" w14:textId="77777777" w:rsidTr="009438F0">
        <w:tc>
          <w:tcPr>
            <w:tcW w:w="850" w:type="dxa"/>
            <w:tcBorders>
              <w:top w:val="single" w:sz="4" w:space="0" w:color="auto"/>
              <w:left w:val="single" w:sz="4" w:space="0" w:color="auto"/>
              <w:bottom w:val="single" w:sz="4" w:space="0" w:color="auto"/>
              <w:right w:val="single" w:sz="4" w:space="0" w:color="auto"/>
            </w:tcBorders>
          </w:tcPr>
          <w:p w14:paraId="11E258A6" w14:textId="77777777" w:rsidR="008D776B" w:rsidRDefault="008D776B" w:rsidP="009438F0">
            <w:pPr>
              <w:jc w:val="center"/>
              <w:rPr>
                <w:sz w:val="20"/>
                <w:szCs w:val="20"/>
              </w:rPr>
            </w:pPr>
            <w:r>
              <w:rPr>
                <w:sz w:val="20"/>
                <w:szCs w:val="20"/>
              </w:rPr>
              <w:t>9</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36F8843" w14:textId="77777777" w:rsidR="008D776B" w:rsidRDefault="008D776B" w:rsidP="009438F0">
            <w:pPr>
              <w:jc w:val="center"/>
              <w:rPr>
                <w:sz w:val="20"/>
                <w:szCs w:val="20"/>
              </w:rPr>
            </w:pPr>
            <w:r>
              <w:rPr>
                <w:sz w:val="20"/>
                <w:szCs w:val="20"/>
              </w:rPr>
              <w:t>БДС № 14</w:t>
            </w:r>
          </w:p>
        </w:tc>
        <w:tc>
          <w:tcPr>
            <w:tcW w:w="4252" w:type="dxa"/>
            <w:tcBorders>
              <w:top w:val="single" w:sz="4" w:space="0" w:color="auto"/>
              <w:left w:val="single" w:sz="4" w:space="0" w:color="auto"/>
              <w:bottom w:val="single" w:sz="4" w:space="0" w:color="auto"/>
              <w:right w:val="single" w:sz="4" w:space="0" w:color="auto"/>
            </w:tcBorders>
            <w:vAlign w:val="bottom"/>
            <w:hideMark/>
          </w:tcPr>
          <w:p w14:paraId="58CB2F68" w14:textId="77777777" w:rsidR="008D776B" w:rsidRDefault="008D776B" w:rsidP="009438F0">
            <w:pPr>
              <w:rPr>
                <w:sz w:val="20"/>
                <w:szCs w:val="20"/>
              </w:rPr>
            </w:pPr>
            <w:r>
              <w:rPr>
                <w:sz w:val="20"/>
                <w:szCs w:val="20"/>
              </w:rPr>
              <w:t>ул. Коммунистическая, 193</w:t>
            </w:r>
          </w:p>
        </w:tc>
      </w:tr>
      <w:tr w:rsidR="008D776B" w14:paraId="3962E785" w14:textId="77777777" w:rsidTr="009438F0">
        <w:tc>
          <w:tcPr>
            <w:tcW w:w="850" w:type="dxa"/>
            <w:tcBorders>
              <w:top w:val="single" w:sz="4" w:space="0" w:color="auto"/>
              <w:left w:val="single" w:sz="4" w:space="0" w:color="auto"/>
              <w:bottom w:val="single" w:sz="4" w:space="0" w:color="auto"/>
              <w:right w:val="single" w:sz="4" w:space="0" w:color="auto"/>
            </w:tcBorders>
          </w:tcPr>
          <w:p w14:paraId="77647CF9" w14:textId="77777777" w:rsidR="008D776B" w:rsidRDefault="008D776B" w:rsidP="009438F0">
            <w:pPr>
              <w:jc w:val="center"/>
              <w:rPr>
                <w:sz w:val="20"/>
                <w:szCs w:val="20"/>
              </w:rPr>
            </w:pPr>
            <w:r>
              <w:rPr>
                <w:sz w:val="20"/>
                <w:szCs w:val="20"/>
              </w:rPr>
              <w:t>10</w:t>
            </w:r>
          </w:p>
        </w:tc>
        <w:tc>
          <w:tcPr>
            <w:tcW w:w="3545" w:type="dxa"/>
            <w:tcBorders>
              <w:top w:val="single" w:sz="4" w:space="0" w:color="auto"/>
              <w:left w:val="single" w:sz="4" w:space="0" w:color="auto"/>
              <w:bottom w:val="single" w:sz="4" w:space="0" w:color="auto"/>
              <w:right w:val="single" w:sz="4" w:space="0" w:color="auto"/>
            </w:tcBorders>
            <w:vAlign w:val="bottom"/>
            <w:hideMark/>
          </w:tcPr>
          <w:p w14:paraId="651B5AA2" w14:textId="77777777" w:rsidR="008D776B" w:rsidRDefault="008D776B" w:rsidP="009438F0">
            <w:pPr>
              <w:jc w:val="center"/>
              <w:rPr>
                <w:sz w:val="20"/>
                <w:szCs w:val="20"/>
              </w:rPr>
            </w:pPr>
            <w:r>
              <w:rPr>
                <w:sz w:val="20"/>
                <w:szCs w:val="20"/>
              </w:rPr>
              <w:t>БДС № 15</w:t>
            </w:r>
          </w:p>
        </w:tc>
        <w:tc>
          <w:tcPr>
            <w:tcW w:w="4252" w:type="dxa"/>
            <w:tcBorders>
              <w:top w:val="single" w:sz="4" w:space="0" w:color="auto"/>
              <w:left w:val="single" w:sz="4" w:space="0" w:color="auto"/>
              <w:bottom w:val="single" w:sz="4" w:space="0" w:color="auto"/>
              <w:right w:val="single" w:sz="4" w:space="0" w:color="auto"/>
            </w:tcBorders>
            <w:vAlign w:val="bottom"/>
            <w:hideMark/>
          </w:tcPr>
          <w:p w14:paraId="6570F48E" w14:textId="77777777" w:rsidR="008D776B" w:rsidRDefault="008D776B" w:rsidP="009438F0">
            <w:pPr>
              <w:rPr>
                <w:sz w:val="20"/>
                <w:szCs w:val="20"/>
              </w:rPr>
            </w:pPr>
            <w:r>
              <w:rPr>
                <w:sz w:val="20"/>
                <w:szCs w:val="20"/>
              </w:rPr>
              <w:t>ул. Т.Кручек, 29а</w:t>
            </w:r>
          </w:p>
        </w:tc>
      </w:tr>
      <w:tr w:rsidR="008D776B" w14:paraId="1B652095" w14:textId="77777777" w:rsidTr="009438F0">
        <w:tc>
          <w:tcPr>
            <w:tcW w:w="850" w:type="dxa"/>
            <w:tcBorders>
              <w:top w:val="single" w:sz="4" w:space="0" w:color="auto"/>
              <w:left w:val="single" w:sz="4" w:space="0" w:color="auto"/>
              <w:bottom w:val="single" w:sz="4" w:space="0" w:color="auto"/>
              <w:right w:val="single" w:sz="4" w:space="0" w:color="auto"/>
            </w:tcBorders>
          </w:tcPr>
          <w:p w14:paraId="22589D6E" w14:textId="77777777" w:rsidR="008D776B" w:rsidRDefault="008D776B" w:rsidP="009438F0">
            <w:pPr>
              <w:jc w:val="center"/>
              <w:rPr>
                <w:sz w:val="20"/>
                <w:szCs w:val="20"/>
              </w:rPr>
            </w:pPr>
            <w:r>
              <w:rPr>
                <w:sz w:val="20"/>
                <w:szCs w:val="20"/>
              </w:rPr>
              <w:t>11</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C9C3CB5" w14:textId="77777777" w:rsidR="008D776B" w:rsidRDefault="008D776B" w:rsidP="009438F0">
            <w:pPr>
              <w:jc w:val="center"/>
              <w:rPr>
                <w:sz w:val="20"/>
                <w:szCs w:val="20"/>
              </w:rPr>
            </w:pPr>
            <w:r>
              <w:rPr>
                <w:sz w:val="20"/>
                <w:szCs w:val="20"/>
              </w:rPr>
              <w:t>БДС № 16</w:t>
            </w:r>
          </w:p>
        </w:tc>
        <w:tc>
          <w:tcPr>
            <w:tcW w:w="4252" w:type="dxa"/>
            <w:tcBorders>
              <w:top w:val="single" w:sz="4" w:space="0" w:color="auto"/>
              <w:left w:val="single" w:sz="4" w:space="0" w:color="auto"/>
              <w:bottom w:val="single" w:sz="4" w:space="0" w:color="auto"/>
              <w:right w:val="single" w:sz="4" w:space="0" w:color="auto"/>
            </w:tcBorders>
            <w:vAlign w:val="bottom"/>
            <w:hideMark/>
          </w:tcPr>
          <w:p w14:paraId="50D1CAFD" w14:textId="77777777" w:rsidR="008D776B" w:rsidRDefault="008D776B" w:rsidP="009438F0">
            <w:pPr>
              <w:rPr>
                <w:sz w:val="20"/>
                <w:szCs w:val="20"/>
              </w:rPr>
            </w:pPr>
            <w:r>
              <w:rPr>
                <w:sz w:val="20"/>
                <w:szCs w:val="20"/>
              </w:rPr>
              <w:t>ул. Кишиневская , 67а</w:t>
            </w:r>
          </w:p>
        </w:tc>
      </w:tr>
      <w:tr w:rsidR="008D776B" w14:paraId="7EBE53FC" w14:textId="77777777" w:rsidTr="009438F0">
        <w:tc>
          <w:tcPr>
            <w:tcW w:w="850" w:type="dxa"/>
            <w:tcBorders>
              <w:top w:val="single" w:sz="4" w:space="0" w:color="auto"/>
              <w:left w:val="single" w:sz="4" w:space="0" w:color="auto"/>
              <w:bottom w:val="single" w:sz="4" w:space="0" w:color="auto"/>
              <w:right w:val="single" w:sz="4" w:space="0" w:color="auto"/>
            </w:tcBorders>
          </w:tcPr>
          <w:p w14:paraId="119FB159" w14:textId="77777777" w:rsidR="008D776B" w:rsidRDefault="008D776B" w:rsidP="009438F0">
            <w:pPr>
              <w:jc w:val="center"/>
              <w:rPr>
                <w:sz w:val="20"/>
                <w:szCs w:val="20"/>
              </w:rPr>
            </w:pPr>
            <w:r>
              <w:rPr>
                <w:sz w:val="20"/>
                <w:szCs w:val="20"/>
              </w:rPr>
              <w:t>12</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663662B" w14:textId="77777777" w:rsidR="008D776B" w:rsidRDefault="008D776B" w:rsidP="009438F0">
            <w:pPr>
              <w:jc w:val="center"/>
              <w:rPr>
                <w:sz w:val="20"/>
                <w:szCs w:val="20"/>
              </w:rPr>
            </w:pPr>
            <w:r>
              <w:rPr>
                <w:sz w:val="20"/>
                <w:szCs w:val="20"/>
              </w:rPr>
              <w:t>БДС № 17</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E535A5D" w14:textId="77777777" w:rsidR="008D776B" w:rsidRDefault="008D776B" w:rsidP="009438F0">
            <w:pPr>
              <w:rPr>
                <w:sz w:val="20"/>
                <w:szCs w:val="20"/>
              </w:rPr>
            </w:pPr>
            <w:r>
              <w:rPr>
                <w:sz w:val="20"/>
                <w:szCs w:val="20"/>
              </w:rPr>
              <w:t>ул. Луначарского, 8а</w:t>
            </w:r>
          </w:p>
        </w:tc>
      </w:tr>
      <w:tr w:rsidR="008D776B" w14:paraId="3D7DFC04" w14:textId="77777777" w:rsidTr="00A25560">
        <w:trPr>
          <w:trHeight w:val="253"/>
        </w:trPr>
        <w:tc>
          <w:tcPr>
            <w:tcW w:w="850" w:type="dxa"/>
            <w:tcBorders>
              <w:top w:val="single" w:sz="4" w:space="0" w:color="auto"/>
              <w:left w:val="single" w:sz="4" w:space="0" w:color="auto"/>
              <w:bottom w:val="single" w:sz="4" w:space="0" w:color="auto"/>
              <w:right w:val="single" w:sz="4" w:space="0" w:color="auto"/>
            </w:tcBorders>
          </w:tcPr>
          <w:p w14:paraId="66A8DF35" w14:textId="77777777" w:rsidR="008D776B" w:rsidRDefault="008D776B" w:rsidP="009438F0">
            <w:pPr>
              <w:jc w:val="center"/>
              <w:rPr>
                <w:sz w:val="20"/>
                <w:szCs w:val="20"/>
              </w:rPr>
            </w:pPr>
            <w:r>
              <w:rPr>
                <w:sz w:val="20"/>
                <w:szCs w:val="20"/>
              </w:rPr>
              <w:t>13</w:t>
            </w:r>
          </w:p>
        </w:tc>
        <w:tc>
          <w:tcPr>
            <w:tcW w:w="3545" w:type="dxa"/>
            <w:tcBorders>
              <w:top w:val="single" w:sz="4" w:space="0" w:color="auto"/>
              <w:left w:val="single" w:sz="4" w:space="0" w:color="auto"/>
              <w:bottom w:val="single" w:sz="4" w:space="0" w:color="auto"/>
              <w:right w:val="single" w:sz="4" w:space="0" w:color="auto"/>
            </w:tcBorders>
            <w:vAlign w:val="center"/>
            <w:hideMark/>
          </w:tcPr>
          <w:p w14:paraId="7787ED69" w14:textId="77777777" w:rsidR="008D776B" w:rsidRDefault="008D776B" w:rsidP="009438F0">
            <w:pPr>
              <w:jc w:val="center"/>
              <w:rPr>
                <w:sz w:val="20"/>
                <w:szCs w:val="20"/>
              </w:rPr>
            </w:pPr>
            <w:r>
              <w:rPr>
                <w:sz w:val="20"/>
                <w:szCs w:val="20"/>
              </w:rPr>
              <w:t>БЦРР «Сказочная страна»</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4ABCA55" w14:textId="77777777" w:rsidR="008D776B" w:rsidRDefault="008D776B" w:rsidP="009438F0">
            <w:pPr>
              <w:rPr>
                <w:sz w:val="20"/>
                <w:szCs w:val="20"/>
              </w:rPr>
            </w:pPr>
            <w:r>
              <w:rPr>
                <w:sz w:val="20"/>
                <w:szCs w:val="20"/>
              </w:rPr>
              <w:t>ул. Комсомольская, 12</w:t>
            </w:r>
          </w:p>
        </w:tc>
      </w:tr>
      <w:tr w:rsidR="008D776B" w14:paraId="59E36927" w14:textId="77777777" w:rsidTr="009438F0">
        <w:tc>
          <w:tcPr>
            <w:tcW w:w="850" w:type="dxa"/>
            <w:tcBorders>
              <w:top w:val="single" w:sz="4" w:space="0" w:color="auto"/>
              <w:left w:val="single" w:sz="4" w:space="0" w:color="auto"/>
              <w:bottom w:val="single" w:sz="4" w:space="0" w:color="auto"/>
              <w:right w:val="single" w:sz="4" w:space="0" w:color="auto"/>
            </w:tcBorders>
          </w:tcPr>
          <w:p w14:paraId="2539F6D4" w14:textId="77777777" w:rsidR="008D776B" w:rsidRDefault="008D776B" w:rsidP="009438F0">
            <w:pPr>
              <w:jc w:val="center"/>
              <w:rPr>
                <w:sz w:val="20"/>
                <w:szCs w:val="20"/>
              </w:rPr>
            </w:pPr>
            <w:r>
              <w:rPr>
                <w:sz w:val="20"/>
                <w:szCs w:val="20"/>
              </w:rPr>
              <w:t>14</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BBEE088" w14:textId="77777777" w:rsidR="008D776B" w:rsidRDefault="008D776B" w:rsidP="009438F0">
            <w:pPr>
              <w:jc w:val="center"/>
              <w:rPr>
                <w:sz w:val="20"/>
                <w:szCs w:val="20"/>
              </w:rPr>
            </w:pPr>
            <w:r>
              <w:rPr>
                <w:sz w:val="20"/>
                <w:szCs w:val="20"/>
              </w:rPr>
              <w:t>БДС № 24</w:t>
            </w:r>
          </w:p>
        </w:tc>
        <w:tc>
          <w:tcPr>
            <w:tcW w:w="4252" w:type="dxa"/>
            <w:tcBorders>
              <w:top w:val="single" w:sz="4" w:space="0" w:color="auto"/>
              <w:left w:val="single" w:sz="4" w:space="0" w:color="auto"/>
              <w:bottom w:val="single" w:sz="4" w:space="0" w:color="auto"/>
              <w:right w:val="single" w:sz="4" w:space="0" w:color="auto"/>
            </w:tcBorders>
            <w:vAlign w:val="bottom"/>
            <w:hideMark/>
          </w:tcPr>
          <w:p w14:paraId="24B8A01E" w14:textId="77777777" w:rsidR="008D776B" w:rsidRDefault="008D776B" w:rsidP="009438F0">
            <w:pPr>
              <w:rPr>
                <w:sz w:val="20"/>
                <w:szCs w:val="20"/>
              </w:rPr>
            </w:pPr>
            <w:r>
              <w:rPr>
                <w:sz w:val="20"/>
                <w:szCs w:val="20"/>
              </w:rPr>
              <w:t>ул. Космонавтов , 31</w:t>
            </w:r>
          </w:p>
        </w:tc>
      </w:tr>
      <w:tr w:rsidR="008D776B" w14:paraId="540EEF3F" w14:textId="77777777" w:rsidTr="009438F0">
        <w:tc>
          <w:tcPr>
            <w:tcW w:w="850" w:type="dxa"/>
            <w:tcBorders>
              <w:top w:val="single" w:sz="4" w:space="0" w:color="auto"/>
              <w:left w:val="single" w:sz="4" w:space="0" w:color="auto"/>
              <w:bottom w:val="single" w:sz="4" w:space="0" w:color="auto"/>
              <w:right w:val="single" w:sz="4" w:space="0" w:color="auto"/>
            </w:tcBorders>
            <w:vAlign w:val="center"/>
          </w:tcPr>
          <w:p w14:paraId="0445D73C" w14:textId="77777777" w:rsidR="008D776B" w:rsidRDefault="008D776B" w:rsidP="009438F0">
            <w:pPr>
              <w:jc w:val="center"/>
              <w:rPr>
                <w:sz w:val="20"/>
                <w:szCs w:val="20"/>
              </w:rPr>
            </w:pPr>
            <w:r>
              <w:rPr>
                <w:sz w:val="20"/>
                <w:szCs w:val="20"/>
              </w:rPr>
              <w:t>15</w:t>
            </w:r>
          </w:p>
        </w:tc>
        <w:tc>
          <w:tcPr>
            <w:tcW w:w="3545" w:type="dxa"/>
            <w:tcBorders>
              <w:top w:val="single" w:sz="4" w:space="0" w:color="auto"/>
              <w:left w:val="single" w:sz="4" w:space="0" w:color="auto"/>
              <w:bottom w:val="single" w:sz="4" w:space="0" w:color="auto"/>
              <w:right w:val="single" w:sz="4" w:space="0" w:color="auto"/>
            </w:tcBorders>
            <w:vAlign w:val="bottom"/>
            <w:hideMark/>
          </w:tcPr>
          <w:p w14:paraId="065ED904" w14:textId="77777777" w:rsidR="008D776B" w:rsidRDefault="008D776B" w:rsidP="009438F0">
            <w:pPr>
              <w:jc w:val="center"/>
              <w:rPr>
                <w:sz w:val="20"/>
                <w:szCs w:val="20"/>
              </w:rPr>
            </w:pPr>
            <w:r>
              <w:rPr>
                <w:sz w:val="20"/>
                <w:szCs w:val="20"/>
              </w:rPr>
              <w:t>БДС № 25</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FB8151D" w14:textId="77777777" w:rsidR="008D776B" w:rsidRDefault="008D776B" w:rsidP="009438F0">
            <w:pPr>
              <w:rPr>
                <w:sz w:val="20"/>
                <w:szCs w:val="20"/>
              </w:rPr>
            </w:pPr>
            <w:r>
              <w:rPr>
                <w:sz w:val="20"/>
                <w:szCs w:val="20"/>
              </w:rPr>
              <w:t>ул. Космонавтов , 33</w:t>
            </w:r>
          </w:p>
        </w:tc>
      </w:tr>
      <w:tr w:rsidR="008D776B" w14:paraId="787FC58A" w14:textId="77777777" w:rsidTr="009438F0">
        <w:tc>
          <w:tcPr>
            <w:tcW w:w="850" w:type="dxa"/>
            <w:tcBorders>
              <w:top w:val="single" w:sz="4" w:space="0" w:color="auto"/>
              <w:left w:val="single" w:sz="4" w:space="0" w:color="auto"/>
              <w:bottom w:val="single" w:sz="4" w:space="0" w:color="auto"/>
              <w:right w:val="single" w:sz="4" w:space="0" w:color="auto"/>
            </w:tcBorders>
          </w:tcPr>
          <w:p w14:paraId="5BFD2B83" w14:textId="77777777" w:rsidR="008D776B" w:rsidRDefault="008D776B" w:rsidP="009438F0">
            <w:pPr>
              <w:jc w:val="center"/>
              <w:rPr>
                <w:sz w:val="20"/>
                <w:szCs w:val="20"/>
              </w:rPr>
            </w:pPr>
            <w:r>
              <w:rPr>
                <w:sz w:val="20"/>
                <w:szCs w:val="20"/>
              </w:rPr>
              <w:t>16</w:t>
            </w:r>
          </w:p>
        </w:tc>
        <w:tc>
          <w:tcPr>
            <w:tcW w:w="3545" w:type="dxa"/>
            <w:tcBorders>
              <w:top w:val="single" w:sz="4" w:space="0" w:color="auto"/>
              <w:left w:val="single" w:sz="4" w:space="0" w:color="auto"/>
              <w:bottom w:val="single" w:sz="4" w:space="0" w:color="auto"/>
              <w:right w:val="single" w:sz="4" w:space="0" w:color="auto"/>
            </w:tcBorders>
            <w:vAlign w:val="bottom"/>
            <w:hideMark/>
          </w:tcPr>
          <w:p w14:paraId="1A7B2273" w14:textId="77777777" w:rsidR="008D776B" w:rsidRDefault="008D776B" w:rsidP="009438F0">
            <w:pPr>
              <w:jc w:val="center"/>
              <w:rPr>
                <w:sz w:val="20"/>
                <w:szCs w:val="20"/>
              </w:rPr>
            </w:pPr>
            <w:r>
              <w:rPr>
                <w:sz w:val="20"/>
                <w:szCs w:val="20"/>
              </w:rPr>
              <w:t>БДС № 26</w:t>
            </w:r>
          </w:p>
        </w:tc>
        <w:tc>
          <w:tcPr>
            <w:tcW w:w="4252" w:type="dxa"/>
            <w:tcBorders>
              <w:top w:val="single" w:sz="4" w:space="0" w:color="auto"/>
              <w:left w:val="single" w:sz="4" w:space="0" w:color="auto"/>
              <w:bottom w:val="single" w:sz="4" w:space="0" w:color="auto"/>
              <w:right w:val="single" w:sz="4" w:space="0" w:color="auto"/>
            </w:tcBorders>
            <w:vAlign w:val="bottom"/>
            <w:hideMark/>
          </w:tcPr>
          <w:p w14:paraId="00E551CD" w14:textId="77777777" w:rsidR="008D776B" w:rsidRDefault="008D776B" w:rsidP="009438F0">
            <w:pPr>
              <w:rPr>
                <w:sz w:val="20"/>
                <w:szCs w:val="20"/>
              </w:rPr>
            </w:pPr>
            <w:r>
              <w:rPr>
                <w:sz w:val="20"/>
                <w:szCs w:val="20"/>
              </w:rPr>
              <w:t>м/р Северный</w:t>
            </w:r>
          </w:p>
        </w:tc>
      </w:tr>
      <w:tr w:rsidR="008D776B" w14:paraId="60C66A91" w14:textId="77777777" w:rsidTr="009438F0">
        <w:tc>
          <w:tcPr>
            <w:tcW w:w="850" w:type="dxa"/>
            <w:tcBorders>
              <w:top w:val="single" w:sz="4" w:space="0" w:color="auto"/>
              <w:left w:val="single" w:sz="4" w:space="0" w:color="auto"/>
              <w:bottom w:val="single" w:sz="4" w:space="0" w:color="auto"/>
              <w:right w:val="single" w:sz="4" w:space="0" w:color="auto"/>
            </w:tcBorders>
          </w:tcPr>
          <w:p w14:paraId="58CA3572" w14:textId="77777777" w:rsidR="008D776B" w:rsidRDefault="008D776B" w:rsidP="009438F0">
            <w:pPr>
              <w:jc w:val="center"/>
              <w:rPr>
                <w:sz w:val="20"/>
                <w:szCs w:val="20"/>
              </w:rPr>
            </w:pPr>
            <w:r>
              <w:rPr>
                <w:sz w:val="20"/>
                <w:szCs w:val="20"/>
              </w:rPr>
              <w:t>17</w:t>
            </w:r>
          </w:p>
        </w:tc>
        <w:tc>
          <w:tcPr>
            <w:tcW w:w="3545" w:type="dxa"/>
            <w:tcBorders>
              <w:top w:val="single" w:sz="4" w:space="0" w:color="auto"/>
              <w:left w:val="single" w:sz="4" w:space="0" w:color="auto"/>
              <w:bottom w:val="single" w:sz="4" w:space="0" w:color="auto"/>
              <w:right w:val="single" w:sz="4" w:space="0" w:color="auto"/>
            </w:tcBorders>
            <w:vAlign w:val="bottom"/>
            <w:hideMark/>
          </w:tcPr>
          <w:p w14:paraId="60713499" w14:textId="77777777" w:rsidR="008D776B" w:rsidRDefault="008D776B" w:rsidP="009438F0">
            <w:pPr>
              <w:jc w:val="center"/>
              <w:rPr>
                <w:sz w:val="20"/>
                <w:szCs w:val="20"/>
              </w:rPr>
            </w:pPr>
            <w:r>
              <w:rPr>
                <w:sz w:val="20"/>
                <w:szCs w:val="20"/>
              </w:rPr>
              <w:t>БДС № 27</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1FBB7C8" w14:textId="77777777" w:rsidR="008D776B" w:rsidRDefault="008D776B" w:rsidP="009438F0">
            <w:pPr>
              <w:rPr>
                <w:sz w:val="20"/>
                <w:szCs w:val="20"/>
              </w:rPr>
            </w:pPr>
            <w:r>
              <w:rPr>
                <w:sz w:val="20"/>
                <w:szCs w:val="20"/>
              </w:rPr>
              <w:t>ул. 50лет ВЛКСМ, 11</w:t>
            </w:r>
          </w:p>
        </w:tc>
      </w:tr>
      <w:tr w:rsidR="008D776B" w14:paraId="51DA67C1" w14:textId="77777777" w:rsidTr="009438F0">
        <w:tc>
          <w:tcPr>
            <w:tcW w:w="850" w:type="dxa"/>
            <w:tcBorders>
              <w:top w:val="single" w:sz="4" w:space="0" w:color="auto"/>
              <w:left w:val="single" w:sz="4" w:space="0" w:color="auto"/>
              <w:bottom w:val="single" w:sz="4" w:space="0" w:color="auto"/>
              <w:right w:val="single" w:sz="4" w:space="0" w:color="auto"/>
            </w:tcBorders>
          </w:tcPr>
          <w:p w14:paraId="36F320B5" w14:textId="77777777" w:rsidR="008D776B" w:rsidRDefault="008D776B" w:rsidP="009438F0">
            <w:pPr>
              <w:jc w:val="center"/>
              <w:rPr>
                <w:sz w:val="20"/>
                <w:szCs w:val="20"/>
              </w:rPr>
            </w:pPr>
            <w:r>
              <w:rPr>
                <w:sz w:val="20"/>
                <w:szCs w:val="20"/>
              </w:rPr>
              <w:t>18</w:t>
            </w:r>
          </w:p>
        </w:tc>
        <w:tc>
          <w:tcPr>
            <w:tcW w:w="3545" w:type="dxa"/>
            <w:tcBorders>
              <w:top w:val="single" w:sz="4" w:space="0" w:color="auto"/>
              <w:left w:val="single" w:sz="4" w:space="0" w:color="auto"/>
              <w:bottom w:val="single" w:sz="4" w:space="0" w:color="auto"/>
              <w:right w:val="single" w:sz="4" w:space="0" w:color="auto"/>
            </w:tcBorders>
            <w:vAlign w:val="bottom"/>
            <w:hideMark/>
          </w:tcPr>
          <w:p w14:paraId="283A860A" w14:textId="77777777" w:rsidR="008D776B" w:rsidRDefault="008D776B" w:rsidP="009438F0">
            <w:pPr>
              <w:jc w:val="center"/>
              <w:rPr>
                <w:sz w:val="20"/>
                <w:szCs w:val="20"/>
              </w:rPr>
            </w:pPr>
            <w:r>
              <w:rPr>
                <w:sz w:val="20"/>
                <w:szCs w:val="20"/>
              </w:rPr>
              <w:t>БДС № 28</w:t>
            </w:r>
          </w:p>
        </w:tc>
        <w:tc>
          <w:tcPr>
            <w:tcW w:w="4252" w:type="dxa"/>
            <w:tcBorders>
              <w:top w:val="single" w:sz="4" w:space="0" w:color="auto"/>
              <w:left w:val="single" w:sz="4" w:space="0" w:color="auto"/>
              <w:bottom w:val="single" w:sz="4" w:space="0" w:color="auto"/>
              <w:right w:val="single" w:sz="4" w:space="0" w:color="auto"/>
            </w:tcBorders>
            <w:vAlign w:val="bottom"/>
            <w:hideMark/>
          </w:tcPr>
          <w:p w14:paraId="6834EFA4" w14:textId="77777777" w:rsidR="008D776B" w:rsidRDefault="008D776B" w:rsidP="009438F0">
            <w:pPr>
              <w:rPr>
                <w:sz w:val="20"/>
                <w:szCs w:val="20"/>
              </w:rPr>
            </w:pPr>
            <w:r>
              <w:rPr>
                <w:sz w:val="20"/>
                <w:szCs w:val="20"/>
              </w:rPr>
              <w:t>ул. П.Морозова , 10</w:t>
            </w:r>
          </w:p>
        </w:tc>
      </w:tr>
      <w:tr w:rsidR="008D776B" w14:paraId="26279FC7" w14:textId="77777777" w:rsidTr="009438F0">
        <w:tc>
          <w:tcPr>
            <w:tcW w:w="850" w:type="dxa"/>
            <w:tcBorders>
              <w:top w:val="single" w:sz="4" w:space="0" w:color="auto"/>
              <w:left w:val="single" w:sz="4" w:space="0" w:color="auto"/>
              <w:bottom w:val="single" w:sz="4" w:space="0" w:color="auto"/>
              <w:right w:val="single" w:sz="4" w:space="0" w:color="auto"/>
            </w:tcBorders>
          </w:tcPr>
          <w:p w14:paraId="42CB36A6" w14:textId="77777777" w:rsidR="008D776B" w:rsidRDefault="008D776B" w:rsidP="009438F0">
            <w:pPr>
              <w:jc w:val="center"/>
              <w:rPr>
                <w:sz w:val="20"/>
                <w:szCs w:val="20"/>
              </w:rPr>
            </w:pPr>
            <w:r>
              <w:rPr>
                <w:sz w:val="20"/>
                <w:szCs w:val="20"/>
              </w:rPr>
              <w:t>19</w:t>
            </w:r>
          </w:p>
        </w:tc>
        <w:tc>
          <w:tcPr>
            <w:tcW w:w="3545" w:type="dxa"/>
            <w:tcBorders>
              <w:top w:val="single" w:sz="4" w:space="0" w:color="auto"/>
              <w:left w:val="single" w:sz="4" w:space="0" w:color="auto"/>
              <w:bottom w:val="single" w:sz="4" w:space="0" w:color="auto"/>
              <w:right w:val="single" w:sz="4" w:space="0" w:color="auto"/>
            </w:tcBorders>
            <w:vAlign w:val="bottom"/>
            <w:hideMark/>
          </w:tcPr>
          <w:p w14:paraId="08FC487D" w14:textId="77777777" w:rsidR="008D776B" w:rsidRDefault="008D776B" w:rsidP="009438F0">
            <w:pPr>
              <w:jc w:val="center"/>
              <w:rPr>
                <w:sz w:val="20"/>
                <w:szCs w:val="20"/>
              </w:rPr>
            </w:pPr>
            <w:r>
              <w:rPr>
                <w:sz w:val="20"/>
                <w:szCs w:val="20"/>
              </w:rPr>
              <w:t>БЦРР «Гармония»</w:t>
            </w:r>
          </w:p>
        </w:tc>
        <w:tc>
          <w:tcPr>
            <w:tcW w:w="4252" w:type="dxa"/>
            <w:tcBorders>
              <w:top w:val="single" w:sz="4" w:space="0" w:color="auto"/>
              <w:left w:val="single" w:sz="4" w:space="0" w:color="auto"/>
              <w:bottom w:val="single" w:sz="4" w:space="0" w:color="auto"/>
              <w:right w:val="single" w:sz="4" w:space="0" w:color="auto"/>
            </w:tcBorders>
            <w:vAlign w:val="bottom"/>
            <w:hideMark/>
          </w:tcPr>
          <w:p w14:paraId="51759024" w14:textId="77777777" w:rsidR="008D776B" w:rsidRDefault="008D776B" w:rsidP="009438F0">
            <w:pPr>
              <w:rPr>
                <w:sz w:val="20"/>
                <w:szCs w:val="20"/>
              </w:rPr>
            </w:pPr>
            <w:r>
              <w:rPr>
                <w:sz w:val="20"/>
                <w:szCs w:val="20"/>
              </w:rPr>
              <w:t>ул. Шестакова , 28</w:t>
            </w:r>
          </w:p>
        </w:tc>
      </w:tr>
      <w:tr w:rsidR="008D776B" w14:paraId="5F5DD393" w14:textId="77777777" w:rsidTr="009438F0">
        <w:tc>
          <w:tcPr>
            <w:tcW w:w="850" w:type="dxa"/>
            <w:tcBorders>
              <w:top w:val="single" w:sz="4" w:space="0" w:color="auto"/>
              <w:left w:val="single" w:sz="4" w:space="0" w:color="auto"/>
              <w:bottom w:val="single" w:sz="4" w:space="0" w:color="auto"/>
              <w:right w:val="single" w:sz="4" w:space="0" w:color="auto"/>
            </w:tcBorders>
          </w:tcPr>
          <w:p w14:paraId="592961F2" w14:textId="77777777" w:rsidR="008D776B" w:rsidRDefault="008D776B" w:rsidP="009438F0">
            <w:pPr>
              <w:jc w:val="center"/>
              <w:rPr>
                <w:sz w:val="20"/>
                <w:szCs w:val="20"/>
              </w:rPr>
            </w:pPr>
            <w:r>
              <w:rPr>
                <w:sz w:val="20"/>
                <w:szCs w:val="20"/>
              </w:rPr>
              <w:t>20</w:t>
            </w:r>
          </w:p>
        </w:tc>
        <w:tc>
          <w:tcPr>
            <w:tcW w:w="3545" w:type="dxa"/>
            <w:tcBorders>
              <w:top w:val="single" w:sz="4" w:space="0" w:color="auto"/>
              <w:left w:val="single" w:sz="4" w:space="0" w:color="auto"/>
              <w:bottom w:val="single" w:sz="4" w:space="0" w:color="auto"/>
              <w:right w:val="single" w:sz="4" w:space="0" w:color="auto"/>
            </w:tcBorders>
            <w:vAlign w:val="bottom"/>
            <w:hideMark/>
          </w:tcPr>
          <w:p w14:paraId="239F53C9" w14:textId="77777777" w:rsidR="008D776B" w:rsidRDefault="008D776B" w:rsidP="009438F0">
            <w:pPr>
              <w:jc w:val="center"/>
              <w:rPr>
                <w:sz w:val="20"/>
                <w:szCs w:val="20"/>
              </w:rPr>
            </w:pPr>
            <w:r>
              <w:rPr>
                <w:sz w:val="20"/>
                <w:szCs w:val="20"/>
              </w:rPr>
              <w:t>БДС № 32</w:t>
            </w:r>
          </w:p>
        </w:tc>
        <w:tc>
          <w:tcPr>
            <w:tcW w:w="4252" w:type="dxa"/>
            <w:tcBorders>
              <w:top w:val="single" w:sz="4" w:space="0" w:color="auto"/>
              <w:left w:val="single" w:sz="4" w:space="0" w:color="auto"/>
              <w:bottom w:val="single" w:sz="4" w:space="0" w:color="auto"/>
              <w:right w:val="single" w:sz="4" w:space="0" w:color="auto"/>
            </w:tcBorders>
            <w:vAlign w:val="bottom"/>
            <w:hideMark/>
          </w:tcPr>
          <w:p w14:paraId="325E1BD0" w14:textId="77777777" w:rsidR="008D776B" w:rsidRDefault="008D776B" w:rsidP="009438F0">
            <w:pPr>
              <w:rPr>
                <w:sz w:val="20"/>
                <w:szCs w:val="20"/>
              </w:rPr>
            </w:pPr>
            <w:r>
              <w:rPr>
                <w:sz w:val="20"/>
                <w:szCs w:val="20"/>
              </w:rPr>
              <w:t>ул. Калинина , 79</w:t>
            </w:r>
          </w:p>
        </w:tc>
      </w:tr>
      <w:tr w:rsidR="008D776B" w14:paraId="5BDAE6BA" w14:textId="77777777" w:rsidTr="009438F0">
        <w:tc>
          <w:tcPr>
            <w:tcW w:w="850" w:type="dxa"/>
            <w:tcBorders>
              <w:top w:val="single" w:sz="4" w:space="0" w:color="auto"/>
              <w:left w:val="single" w:sz="4" w:space="0" w:color="auto"/>
              <w:bottom w:val="single" w:sz="4" w:space="0" w:color="auto"/>
              <w:right w:val="single" w:sz="4" w:space="0" w:color="auto"/>
            </w:tcBorders>
          </w:tcPr>
          <w:p w14:paraId="2D8AA684" w14:textId="77777777" w:rsidR="008D776B" w:rsidRDefault="008D776B" w:rsidP="009438F0">
            <w:pPr>
              <w:jc w:val="center"/>
              <w:rPr>
                <w:sz w:val="20"/>
                <w:szCs w:val="20"/>
              </w:rPr>
            </w:pPr>
            <w:r>
              <w:rPr>
                <w:sz w:val="20"/>
                <w:szCs w:val="20"/>
              </w:rPr>
              <w:t>21</w:t>
            </w:r>
          </w:p>
        </w:tc>
        <w:tc>
          <w:tcPr>
            <w:tcW w:w="3545" w:type="dxa"/>
            <w:tcBorders>
              <w:top w:val="single" w:sz="4" w:space="0" w:color="auto"/>
              <w:left w:val="single" w:sz="4" w:space="0" w:color="auto"/>
              <w:bottom w:val="single" w:sz="4" w:space="0" w:color="auto"/>
              <w:right w:val="single" w:sz="4" w:space="0" w:color="auto"/>
            </w:tcBorders>
            <w:vAlign w:val="bottom"/>
            <w:hideMark/>
          </w:tcPr>
          <w:p w14:paraId="3B22CFF3" w14:textId="77777777" w:rsidR="008D776B" w:rsidRDefault="008D776B" w:rsidP="009438F0">
            <w:pPr>
              <w:jc w:val="center"/>
              <w:rPr>
                <w:sz w:val="20"/>
                <w:szCs w:val="20"/>
              </w:rPr>
            </w:pPr>
            <w:r>
              <w:rPr>
                <w:sz w:val="20"/>
                <w:szCs w:val="20"/>
              </w:rPr>
              <w:t>БЦРР «Волшебная ромашка»</w:t>
            </w:r>
          </w:p>
        </w:tc>
        <w:tc>
          <w:tcPr>
            <w:tcW w:w="4252" w:type="dxa"/>
            <w:tcBorders>
              <w:top w:val="single" w:sz="4" w:space="0" w:color="auto"/>
              <w:left w:val="single" w:sz="4" w:space="0" w:color="auto"/>
              <w:bottom w:val="single" w:sz="4" w:space="0" w:color="auto"/>
              <w:right w:val="single" w:sz="4" w:space="0" w:color="auto"/>
            </w:tcBorders>
            <w:vAlign w:val="bottom"/>
            <w:hideMark/>
          </w:tcPr>
          <w:p w14:paraId="41906762" w14:textId="77777777" w:rsidR="008D776B" w:rsidRDefault="008D776B" w:rsidP="009438F0">
            <w:pPr>
              <w:rPr>
                <w:sz w:val="20"/>
                <w:szCs w:val="20"/>
              </w:rPr>
            </w:pPr>
            <w:r>
              <w:rPr>
                <w:sz w:val="20"/>
                <w:szCs w:val="20"/>
              </w:rPr>
              <w:t xml:space="preserve">ул. Кавриаго, 22 </w:t>
            </w:r>
          </w:p>
        </w:tc>
      </w:tr>
      <w:tr w:rsidR="008D776B" w14:paraId="581B212A" w14:textId="77777777" w:rsidTr="009438F0">
        <w:tc>
          <w:tcPr>
            <w:tcW w:w="850" w:type="dxa"/>
            <w:tcBorders>
              <w:top w:val="single" w:sz="4" w:space="0" w:color="auto"/>
              <w:left w:val="single" w:sz="4" w:space="0" w:color="auto"/>
              <w:bottom w:val="single" w:sz="4" w:space="0" w:color="auto"/>
              <w:right w:val="single" w:sz="4" w:space="0" w:color="auto"/>
            </w:tcBorders>
          </w:tcPr>
          <w:p w14:paraId="77D25C63" w14:textId="77777777" w:rsidR="008D776B" w:rsidRDefault="008D776B" w:rsidP="009438F0">
            <w:pPr>
              <w:jc w:val="center"/>
              <w:rPr>
                <w:sz w:val="20"/>
                <w:szCs w:val="20"/>
              </w:rPr>
            </w:pPr>
            <w:r>
              <w:rPr>
                <w:sz w:val="20"/>
                <w:szCs w:val="20"/>
              </w:rPr>
              <w:t>22</w:t>
            </w:r>
          </w:p>
        </w:tc>
        <w:tc>
          <w:tcPr>
            <w:tcW w:w="3545" w:type="dxa"/>
            <w:tcBorders>
              <w:top w:val="single" w:sz="4" w:space="0" w:color="auto"/>
              <w:left w:val="single" w:sz="4" w:space="0" w:color="auto"/>
              <w:bottom w:val="single" w:sz="4" w:space="0" w:color="auto"/>
              <w:right w:val="single" w:sz="4" w:space="0" w:color="auto"/>
            </w:tcBorders>
            <w:vAlign w:val="bottom"/>
            <w:hideMark/>
          </w:tcPr>
          <w:p w14:paraId="5C2F349B" w14:textId="77777777" w:rsidR="008D776B" w:rsidRDefault="008D776B" w:rsidP="009438F0">
            <w:pPr>
              <w:jc w:val="center"/>
              <w:rPr>
                <w:sz w:val="20"/>
                <w:szCs w:val="20"/>
              </w:rPr>
            </w:pPr>
            <w:r>
              <w:rPr>
                <w:sz w:val="20"/>
                <w:szCs w:val="20"/>
              </w:rPr>
              <w:t>БЦРР № 35</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A01F4DA" w14:textId="77777777" w:rsidR="008D776B" w:rsidRDefault="008D776B" w:rsidP="009438F0">
            <w:pPr>
              <w:rPr>
                <w:sz w:val="20"/>
                <w:szCs w:val="20"/>
              </w:rPr>
            </w:pPr>
            <w:r>
              <w:rPr>
                <w:sz w:val="20"/>
                <w:szCs w:val="20"/>
              </w:rPr>
              <w:t>ул. Ленинградская , 40</w:t>
            </w:r>
          </w:p>
        </w:tc>
      </w:tr>
      <w:tr w:rsidR="008D776B" w14:paraId="41AB184D" w14:textId="77777777" w:rsidTr="009438F0">
        <w:tc>
          <w:tcPr>
            <w:tcW w:w="850" w:type="dxa"/>
            <w:tcBorders>
              <w:top w:val="single" w:sz="4" w:space="0" w:color="auto"/>
              <w:left w:val="single" w:sz="4" w:space="0" w:color="auto"/>
              <w:bottom w:val="single" w:sz="4" w:space="0" w:color="auto"/>
              <w:right w:val="single" w:sz="4" w:space="0" w:color="auto"/>
            </w:tcBorders>
          </w:tcPr>
          <w:p w14:paraId="23D43D86" w14:textId="77777777" w:rsidR="008D776B" w:rsidRDefault="008D776B" w:rsidP="009438F0">
            <w:pPr>
              <w:jc w:val="center"/>
              <w:rPr>
                <w:sz w:val="20"/>
                <w:szCs w:val="20"/>
              </w:rPr>
            </w:pPr>
            <w:r>
              <w:rPr>
                <w:sz w:val="20"/>
                <w:szCs w:val="20"/>
              </w:rPr>
              <w:t>23</w:t>
            </w:r>
          </w:p>
        </w:tc>
        <w:tc>
          <w:tcPr>
            <w:tcW w:w="3545" w:type="dxa"/>
            <w:tcBorders>
              <w:top w:val="single" w:sz="4" w:space="0" w:color="auto"/>
              <w:left w:val="single" w:sz="4" w:space="0" w:color="auto"/>
              <w:bottom w:val="single" w:sz="4" w:space="0" w:color="auto"/>
              <w:right w:val="single" w:sz="4" w:space="0" w:color="auto"/>
            </w:tcBorders>
            <w:vAlign w:val="bottom"/>
            <w:hideMark/>
          </w:tcPr>
          <w:p w14:paraId="2048FB6C" w14:textId="77777777" w:rsidR="008D776B" w:rsidRDefault="008D776B" w:rsidP="009438F0">
            <w:pPr>
              <w:jc w:val="center"/>
              <w:rPr>
                <w:sz w:val="20"/>
                <w:szCs w:val="20"/>
              </w:rPr>
            </w:pPr>
            <w:r>
              <w:rPr>
                <w:sz w:val="20"/>
                <w:szCs w:val="20"/>
              </w:rPr>
              <w:t>БДС № 38</w:t>
            </w:r>
          </w:p>
        </w:tc>
        <w:tc>
          <w:tcPr>
            <w:tcW w:w="4252" w:type="dxa"/>
            <w:tcBorders>
              <w:top w:val="single" w:sz="4" w:space="0" w:color="auto"/>
              <w:left w:val="single" w:sz="4" w:space="0" w:color="auto"/>
              <w:bottom w:val="single" w:sz="4" w:space="0" w:color="auto"/>
              <w:right w:val="single" w:sz="4" w:space="0" w:color="auto"/>
            </w:tcBorders>
            <w:vAlign w:val="bottom"/>
            <w:hideMark/>
          </w:tcPr>
          <w:p w14:paraId="2AE22B7D" w14:textId="77777777" w:rsidR="008D776B" w:rsidRDefault="008D776B" w:rsidP="009438F0">
            <w:pPr>
              <w:rPr>
                <w:sz w:val="20"/>
                <w:szCs w:val="20"/>
              </w:rPr>
            </w:pPr>
            <w:r>
              <w:rPr>
                <w:sz w:val="20"/>
                <w:szCs w:val="20"/>
              </w:rPr>
              <w:t>ул. 40 лет Победы, 48</w:t>
            </w:r>
          </w:p>
        </w:tc>
      </w:tr>
      <w:tr w:rsidR="008D776B" w14:paraId="1EC5EA51" w14:textId="77777777" w:rsidTr="009438F0">
        <w:tc>
          <w:tcPr>
            <w:tcW w:w="850" w:type="dxa"/>
            <w:tcBorders>
              <w:top w:val="single" w:sz="4" w:space="0" w:color="auto"/>
              <w:left w:val="single" w:sz="4" w:space="0" w:color="auto"/>
              <w:bottom w:val="single" w:sz="4" w:space="0" w:color="auto"/>
              <w:right w:val="single" w:sz="4" w:space="0" w:color="auto"/>
            </w:tcBorders>
          </w:tcPr>
          <w:p w14:paraId="5BD01D29" w14:textId="77777777" w:rsidR="008D776B" w:rsidRDefault="008D776B" w:rsidP="009438F0">
            <w:pPr>
              <w:jc w:val="center"/>
              <w:rPr>
                <w:sz w:val="20"/>
                <w:szCs w:val="20"/>
              </w:rPr>
            </w:pPr>
            <w:r>
              <w:rPr>
                <w:sz w:val="20"/>
                <w:szCs w:val="20"/>
              </w:rPr>
              <w:t>24</w:t>
            </w:r>
          </w:p>
        </w:tc>
        <w:tc>
          <w:tcPr>
            <w:tcW w:w="3545" w:type="dxa"/>
            <w:tcBorders>
              <w:top w:val="single" w:sz="4" w:space="0" w:color="auto"/>
              <w:left w:val="single" w:sz="4" w:space="0" w:color="auto"/>
              <w:bottom w:val="single" w:sz="4" w:space="0" w:color="auto"/>
              <w:right w:val="single" w:sz="4" w:space="0" w:color="auto"/>
            </w:tcBorders>
            <w:vAlign w:val="bottom"/>
            <w:hideMark/>
          </w:tcPr>
          <w:p w14:paraId="59FB89E8" w14:textId="77777777" w:rsidR="008D776B" w:rsidRDefault="008D776B" w:rsidP="009438F0">
            <w:pPr>
              <w:jc w:val="center"/>
              <w:rPr>
                <w:sz w:val="20"/>
                <w:szCs w:val="20"/>
              </w:rPr>
            </w:pPr>
            <w:r>
              <w:rPr>
                <w:sz w:val="20"/>
                <w:szCs w:val="20"/>
              </w:rPr>
              <w:t>БДС № 40</w:t>
            </w:r>
          </w:p>
        </w:tc>
        <w:tc>
          <w:tcPr>
            <w:tcW w:w="4252" w:type="dxa"/>
            <w:tcBorders>
              <w:top w:val="single" w:sz="4" w:space="0" w:color="auto"/>
              <w:left w:val="single" w:sz="4" w:space="0" w:color="auto"/>
              <w:bottom w:val="single" w:sz="4" w:space="0" w:color="auto"/>
              <w:right w:val="single" w:sz="4" w:space="0" w:color="auto"/>
            </w:tcBorders>
            <w:vAlign w:val="bottom"/>
            <w:hideMark/>
          </w:tcPr>
          <w:p w14:paraId="21E66538" w14:textId="77777777" w:rsidR="008D776B" w:rsidRDefault="008D776B" w:rsidP="009438F0">
            <w:pPr>
              <w:rPr>
                <w:sz w:val="20"/>
                <w:szCs w:val="20"/>
              </w:rPr>
            </w:pPr>
            <w:r>
              <w:rPr>
                <w:sz w:val="20"/>
                <w:szCs w:val="20"/>
              </w:rPr>
              <w:t>ул. Тимирязева, 34</w:t>
            </w:r>
          </w:p>
        </w:tc>
      </w:tr>
      <w:tr w:rsidR="008D776B" w14:paraId="19B1CE17" w14:textId="77777777" w:rsidTr="009438F0">
        <w:tc>
          <w:tcPr>
            <w:tcW w:w="850" w:type="dxa"/>
            <w:tcBorders>
              <w:top w:val="single" w:sz="4" w:space="0" w:color="auto"/>
              <w:left w:val="single" w:sz="4" w:space="0" w:color="auto"/>
              <w:bottom w:val="single" w:sz="4" w:space="0" w:color="auto"/>
              <w:right w:val="single" w:sz="4" w:space="0" w:color="auto"/>
            </w:tcBorders>
          </w:tcPr>
          <w:p w14:paraId="29BAD827" w14:textId="77777777" w:rsidR="008D776B" w:rsidRDefault="008D776B" w:rsidP="009438F0">
            <w:pPr>
              <w:jc w:val="center"/>
              <w:rPr>
                <w:sz w:val="20"/>
                <w:szCs w:val="20"/>
              </w:rPr>
            </w:pPr>
            <w:r>
              <w:rPr>
                <w:sz w:val="20"/>
                <w:szCs w:val="20"/>
              </w:rPr>
              <w:t>25</w:t>
            </w:r>
          </w:p>
        </w:tc>
        <w:tc>
          <w:tcPr>
            <w:tcW w:w="3545" w:type="dxa"/>
            <w:tcBorders>
              <w:top w:val="single" w:sz="4" w:space="0" w:color="auto"/>
              <w:left w:val="single" w:sz="4" w:space="0" w:color="auto"/>
              <w:bottom w:val="single" w:sz="4" w:space="0" w:color="auto"/>
              <w:right w:val="single" w:sz="4" w:space="0" w:color="auto"/>
            </w:tcBorders>
            <w:vAlign w:val="bottom"/>
            <w:hideMark/>
          </w:tcPr>
          <w:p w14:paraId="000328E3" w14:textId="77777777" w:rsidR="008D776B" w:rsidRDefault="008D776B" w:rsidP="009438F0">
            <w:pPr>
              <w:jc w:val="center"/>
              <w:rPr>
                <w:sz w:val="20"/>
                <w:szCs w:val="20"/>
              </w:rPr>
            </w:pPr>
            <w:r>
              <w:rPr>
                <w:sz w:val="20"/>
                <w:szCs w:val="20"/>
              </w:rPr>
              <w:t>БДС № 41</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4444257" w14:textId="77777777" w:rsidR="008D776B" w:rsidRDefault="008D776B" w:rsidP="009438F0">
            <w:pPr>
              <w:rPr>
                <w:sz w:val="20"/>
                <w:szCs w:val="20"/>
              </w:rPr>
            </w:pPr>
            <w:r>
              <w:rPr>
                <w:sz w:val="20"/>
                <w:szCs w:val="20"/>
              </w:rPr>
              <w:t>ул. Школьная, 2</w:t>
            </w:r>
          </w:p>
        </w:tc>
      </w:tr>
      <w:tr w:rsidR="008D776B" w14:paraId="1397BD79" w14:textId="77777777" w:rsidTr="009438F0">
        <w:tc>
          <w:tcPr>
            <w:tcW w:w="850" w:type="dxa"/>
            <w:tcBorders>
              <w:top w:val="single" w:sz="4" w:space="0" w:color="auto"/>
              <w:left w:val="single" w:sz="4" w:space="0" w:color="auto"/>
              <w:bottom w:val="single" w:sz="4" w:space="0" w:color="auto"/>
              <w:right w:val="single" w:sz="4" w:space="0" w:color="auto"/>
            </w:tcBorders>
          </w:tcPr>
          <w:p w14:paraId="553BF86C" w14:textId="77777777" w:rsidR="008D776B" w:rsidRDefault="008D776B" w:rsidP="009438F0">
            <w:pPr>
              <w:jc w:val="center"/>
              <w:rPr>
                <w:sz w:val="20"/>
                <w:szCs w:val="20"/>
              </w:rPr>
            </w:pPr>
            <w:r>
              <w:rPr>
                <w:sz w:val="20"/>
                <w:szCs w:val="20"/>
              </w:rPr>
              <w:t>26</w:t>
            </w:r>
          </w:p>
        </w:tc>
        <w:tc>
          <w:tcPr>
            <w:tcW w:w="3545" w:type="dxa"/>
            <w:tcBorders>
              <w:top w:val="single" w:sz="4" w:space="0" w:color="auto"/>
              <w:left w:val="single" w:sz="4" w:space="0" w:color="auto"/>
              <w:bottom w:val="single" w:sz="4" w:space="0" w:color="auto"/>
              <w:right w:val="single" w:sz="4" w:space="0" w:color="auto"/>
            </w:tcBorders>
            <w:vAlign w:val="bottom"/>
            <w:hideMark/>
          </w:tcPr>
          <w:p w14:paraId="78B621EF" w14:textId="77777777" w:rsidR="008D776B" w:rsidRDefault="008D776B" w:rsidP="009438F0">
            <w:pPr>
              <w:jc w:val="center"/>
              <w:rPr>
                <w:sz w:val="20"/>
                <w:szCs w:val="20"/>
              </w:rPr>
            </w:pPr>
            <w:r>
              <w:rPr>
                <w:sz w:val="20"/>
                <w:szCs w:val="20"/>
              </w:rPr>
              <w:t>БДС № 42</w:t>
            </w:r>
          </w:p>
        </w:tc>
        <w:tc>
          <w:tcPr>
            <w:tcW w:w="4252" w:type="dxa"/>
            <w:tcBorders>
              <w:top w:val="single" w:sz="4" w:space="0" w:color="auto"/>
              <w:left w:val="single" w:sz="4" w:space="0" w:color="auto"/>
              <w:bottom w:val="single" w:sz="4" w:space="0" w:color="auto"/>
              <w:right w:val="single" w:sz="4" w:space="0" w:color="auto"/>
            </w:tcBorders>
            <w:vAlign w:val="bottom"/>
            <w:hideMark/>
          </w:tcPr>
          <w:p w14:paraId="7E40B61F" w14:textId="77777777" w:rsidR="008D776B" w:rsidRDefault="008D776B" w:rsidP="009438F0">
            <w:pPr>
              <w:rPr>
                <w:sz w:val="20"/>
                <w:szCs w:val="20"/>
              </w:rPr>
            </w:pPr>
            <w:r>
              <w:rPr>
                <w:sz w:val="20"/>
                <w:szCs w:val="20"/>
              </w:rPr>
              <w:t>ул. Петровского, 67</w:t>
            </w:r>
          </w:p>
        </w:tc>
      </w:tr>
      <w:tr w:rsidR="008D776B" w14:paraId="7248C69B"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3F4C8853" w14:textId="77777777" w:rsidR="008D776B" w:rsidRDefault="008D776B" w:rsidP="009438F0">
            <w:pPr>
              <w:jc w:val="center"/>
              <w:rPr>
                <w:sz w:val="20"/>
                <w:szCs w:val="20"/>
              </w:rPr>
            </w:pPr>
            <w:r>
              <w:rPr>
                <w:sz w:val="20"/>
                <w:szCs w:val="20"/>
              </w:rPr>
              <w:t>27</w:t>
            </w:r>
          </w:p>
        </w:tc>
        <w:tc>
          <w:tcPr>
            <w:tcW w:w="3545" w:type="dxa"/>
            <w:tcBorders>
              <w:top w:val="single" w:sz="4" w:space="0" w:color="auto"/>
              <w:left w:val="single" w:sz="4" w:space="0" w:color="auto"/>
              <w:bottom w:val="single" w:sz="4" w:space="0" w:color="auto"/>
              <w:right w:val="single" w:sz="4" w:space="0" w:color="auto"/>
            </w:tcBorders>
            <w:vAlign w:val="bottom"/>
            <w:hideMark/>
          </w:tcPr>
          <w:p w14:paraId="7616A8EC" w14:textId="77777777" w:rsidR="008D776B" w:rsidRDefault="008D776B" w:rsidP="009438F0">
            <w:pPr>
              <w:jc w:val="center"/>
              <w:rPr>
                <w:sz w:val="20"/>
                <w:szCs w:val="20"/>
              </w:rPr>
            </w:pPr>
            <w:r>
              <w:rPr>
                <w:sz w:val="20"/>
                <w:szCs w:val="20"/>
              </w:rPr>
              <w:t>БДС № 43</w:t>
            </w:r>
          </w:p>
        </w:tc>
        <w:tc>
          <w:tcPr>
            <w:tcW w:w="4252" w:type="dxa"/>
            <w:tcBorders>
              <w:top w:val="single" w:sz="4" w:space="0" w:color="auto"/>
              <w:left w:val="single" w:sz="4" w:space="0" w:color="auto"/>
              <w:bottom w:val="single" w:sz="4" w:space="0" w:color="auto"/>
              <w:right w:val="single" w:sz="4" w:space="0" w:color="auto"/>
            </w:tcBorders>
            <w:vAlign w:val="bottom"/>
            <w:hideMark/>
          </w:tcPr>
          <w:p w14:paraId="5E5B5E98" w14:textId="77777777" w:rsidR="008D776B" w:rsidRDefault="008D776B" w:rsidP="009438F0">
            <w:pPr>
              <w:rPr>
                <w:sz w:val="20"/>
                <w:szCs w:val="20"/>
              </w:rPr>
            </w:pPr>
            <w:r>
              <w:rPr>
                <w:sz w:val="20"/>
                <w:szCs w:val="20"/>
              </w:rPr>
              <w:t>ул. 40лет Победы, 41</w:t>
            </w:r>
          </w:p>
        </w:tc>
      </w:tr>
      <w:tr w:rsidR="008D776B" w14:paraId="5F73AE99" w14:textId="77777777" w:rsidTr="009438F0">
        <w:tc>
          <w:tcPr>
            <w:tcW w:w="850" w:type="dxa"/>
            <w:tcBorders>
              <w:top w:val="single" w:sz="4" w:space="0" w:color="auto"/>
              <w:left w:val="single" w:sz="4" w:space="0" w:color="auto"/>
              <w:bottom w:val="single" w:sz="4" w:space="0" w:color="auto"/>
              <w:right w:val="single" w:sz="4" w:space="0" w:color="auto"/>
            </w:tcBorders>
            <w:hideMark/>
          </w:tcPr>
          <w:p w14:paraId="6CF81CE5" w14:textId="77777777" w:rsidR="008D776B" w:rsidRDefault="008D776B" w:rsidP="009438F0">
            <w:pPr>
              <w:jc w:val="center"/>
              <w:rPr>
                <w:sz w:val="20"/>
                <w:szCs w:val="20"/>
              </w:rPr>
            </w:pPr>
            <w:r>
              <w:rPr>
                <w:sz w:val="20"/>
                <w:szCs w:val="20"/>
              </w:rPr>
              <w:t>28</w:t>
            </w:r>
          </w:p>
        </w:tc>
        <w:tc>
          <w:tcPr>
            <w:tcW w:w="3545" w:type="dxa"/>
            <w:tcBorders>
              <w:top w:val="single" w:sz="4" w:space="0" w:color="auto"/>
              <w:left w:val="single" w:sz="4" w:space="0" w:color="auto"/>
              <w:bottom w:val="single" w:sz="4" w:space="0" w:color="auto"/>
              <w:right w:val="single" w:sz="4" w:space="0" w:color="auto"/>
            </w:tcBorders>
            <w:vAlign w:val="bottom"/>
            <w:hideMark/>
          </w:tcPr>
          <w:p w14:paraId="05796F50" w14:textId="77777777" w:rsidR="008D776B" w:rsidRDefault="008D776B" w:rsidP="009438F0">
            <w:pPr>
              <w:jc w:val="center"/>
              <w:rPr>
                <w:sz w:val="20"/>
                <w:szCs w:val="20"/>
              </w:rPr>
            </w:pPr>
            <w:r>
              <w:rPr>
                <w:sz w:val="20"/>
                <w:szCs w:val="20"/>
              </w:rPr>
              <w:t>БДС № 47</w:t>
            </w:r>
          </w:p>
        </w:tc>
        <w:tc>
          <w:tcPr>
            <w:tcW w:w="4252" w:type="dxa"/>
            <w:tcBorders>
              <w:top w:val="single" w:sz="4" w:space="0" w:color="auto"/>
              <w:left w:val="single" w:sz="4" w:space="0" w:color="auto"/>
              <w:bottom w:val="single" w:sz="4" w:space="0" w:color="auto"/>
              <w:right w:val="single" w:sz="4" w:space="0" w:color="auto"/>
            </w:tcBorders>
            <w:vAlign w:val="bottom"/>
            <w:hideMark/>
          </w:tcPr>
          <w:p w14:paraId="1EAFF5C1" w14:textId="77777777" w:rsidR="008D776B" w:rsidRDefault="008D776B" w:rsidP="009438F0">
            <w:pPr>
              <w:rPr>
                <w:sz w:val="20"/>
                <w:szCs w:val="20"/>
              </w:rPr>
            </w:pPr>
            <w:r>
              <w:rPr>
                <w:sz w:val="20"/>
                <w:szCs w:val="20"/>
              </w:rPr>
              <w:t>ул. Школьная, 6</w:t>
            </w:r>
          </w:p>
        </w:tc>
      </w:tr>
    </w:tbl>
    <w:p w14:paraId="73FE1A57" w14:textId="77777777" w:rsidR="008D776B" w:rsidRDefault="008D776B" w:rsidP="008D776B">
      <w:pPr>
        <w:spacing w:after="0"/>
      </w:pPr>
    </w:p>
    <w:tbl>
      <w:tblPr>
        <w:tblStyle w:val="af2"/>
        <w:tblW w:w="9630" w:type="dxa"/>
        <w:jc w:val="center"/>
        <w:tblLayout w:type="fixed"/>
        <w:tblLook w:val="04A0" w:firstRow="1" w:lastRow="0" w:firstColumn="1" w:lastColumn="0" w:noHBand="0" w:noVBand="1"/>
      </w:tblPr>
      <w:tblGrid>
        <w:gridCol w:w="3342"/>
        <w:gridCol w:w="3182"/>
        <w:gridCol w:w="3106"/>
      </w:tblGrid>
      <w:tr w:rsidR="008D776B" w14:paraId="51CAB2BC" w14:textId="77777777" w:rsidTr="009438F0">
        <w:trPr>
          <w:jc w:val="center"/>
        </w:trPr>
        <w:tc>
          <w:tcPr>
            <w:tcW w:w="3343" w:type="dxa"/>
            <w:tcBorders>
              <w:top w:val="single" w:sz="4" w:space="0" w:color="auto"/>
              <w:left w:val="single" w:sz="4" w:space="0" w:color="auto"/>
              <w:bottom w:val="single" w:sz="4" w:space="0" w:color="auto"/>
              <w:right w:val="single" w:sz="4" w:space="0" w:color="auto"/>
            </w:tcBorders>
            <w:hideMark/>
          </w:tcPr>
          <w:p w14:paraId="764577FC" w14:textId="77777777" w:rsidR="008D776B" w:rsidRPr="001E2D32" w:rsidRDefault="008D776B" w:rsidP="009438F0">
            <w:pPr>
              <w:pStyle w:val="a3"/>
              <w:rPr>
                <w:rFonts w:cs="Times New Roman"/>
                <w:sz w:val="22"/>
              </w:rPr>
            </w:pPr>
            <w:r w:rsidRPr="001E2D32">
              <w:rPr>
                <w:rFonts w:cs="Times New Roman"/>
                <w:sz w:val="22"/>
              </w:rPr>
              <w:t>Заказчик:</w:t>
            </w:r>
            <w:r w:rsidRPr="001E2D32">
              <w:rPr>
                <w:rFonts w:cs="Times New Roman"/>
                <w:sz w:val="22"/>
              </w:rPr>
              <w:tab/>
            </w:r>
          </w:p>
          <w:p w14:paraId="6218EC77" w14:textId="77777777" w:rsidR="008D776B" w:rsidRPr="001E2D32" w:rsidRDefault="008D776B" w:rsidP="009438F0">
            <w:pPr>
              <w:pStyle w:val="a3"/>
              <w:ind w:left="14" w:hanging="14"/>
              <w:rPr>
                <w:rFonts w:cs="Times New Roman"/>
                <w:sz w:val="22"/>
              </w:rPr>
            </w:pPr>
            <w:r w:rsidRPr="001E2D32">
              <w:rPr>
                <w:rFonts w:cs="Times New Roman"/>
                <w:sz w:val="22"/>
              </w:rPr>
              <w:t xml:space="preserve"> </w:t>
            </w:r>
          </w:p>
        </w:tc>
        <w:tc>
          <w:tcPr>
            <w:tcW w:w="3183" w:type="dxa"/>
            <w:tcBorders>
              <w:top w:val="single" w:sz="4" w:space="0" w:color="auto"/>
              <w:left w:val="single" w:sz="4" w:space="0" w:color="auto"/>
              <w:bottom w:val="single" w:sz="4" w:space="0" w:color="auto"/>
              <w:right w:val="single" w:sz="4" w:space="0" w:color="auto"/>
            </w:tcBorders>
          </w:tcPr>
          <w:p w14:paraId="71347D0D" w14:textId="77777777" w:rsidR="008D776B" w:rsidRPr="001E2D32" w:rsidRDefault="008D776B" w:rsidP="009438F0">
            <w:pPr>
              <w:pStyle w:val="a3"/>
              <w:rPr>
                <w:rFonts w:cs="Times New Roman"/>
                <w:sz w:val="22"/>
              </w:rPr>
            </w:pPr>
            <w:r w:rsidRPr="001E2D32">
              <w:rPr>
                <w:rFonts w:cs="Times New Roman"/>
                <w:sz w:val="22"/>
              </w:rPr>
              <w:t>Подрядчик:</w:t>
            </w:r>
          </w:p>
          <w:p w14:paraId="05AE442D" w14:textId="77777777" w:rsidR="008D776B" w:rsidRPr="001E2D32" w:rsidRDefault="008D776B" w:rsidP="009438F0">
            <w:pPr>
              <w:pStyle w:val="a3"/>
              <w:rPr>
                <w:rFonts w:cs="Times New Roman"/>
                <w:sz w:val="22"/>
              </w:rPr>
            </w:pPr>
          </w:p>
        </w:tc>
        <w:tc>
          <w:tcPr>
            <w:tcW w:w="3107" w:type="dxa"/>
            <w:tcBorders>
              <w:top w:val="single" w:sz="4" w:space="0" w:color="auto"/>
              <w:left w:val="single" w:sz="4" w:space="0" w:color="auto"/>
              <w:bottom w:val="single" w:sz="4" w:space="0" w:color="auto"/>
              <w:right w:val="single" w:sz="4" w:space="0" w:color="auto"/>
            </w:tcBorders>
          </w:tcPr>
          <w:p w14:paraId="097A2DEB" w14:textId="77777777" w:rsidR="008D776B" w:rsidRPr="001E2D32" w:rsidRDefault="008D776B" w:rsidP="009438F0">
            <w:pPr>
              <w:pStyle w:val="a3"/>
              <w:rPr>
                <w:rFonts w:cs="Times New Roman"/>
                <w:sz w:val="22"/>
              </w:rPr>
            </w:pPr>
            <w:r w:rsidRPr="001E2D32">
              <w:rPr>
                <w:rFonts w:cs="Times New Roman"/>
                <w:sz w:val="22"/>
              </w:rPr>
              <w:t xml:space="preserve">Получатель: </w:t>
            </w:r>
          </w:p>
          <w:p w14:paraId="2F40535C" w14:textId="77777777" w:rsidR="008D776B" w:rsidRPr="001E2D32" w:rsidRDefault="008D776B" w:rsidP="00CA20C0">
            <w:pPr>
              <w:pStyle w:val="a3"/>
              <w:rPr>
                <w:rFonts w:cs="Times New Roman"/>
                <w:sz w:val="22"/>
              </w:rPr>
            </w:pPr>
            <w:r w:rsidRPr="001E2D32">
              <w:rPr>
                <w:rFonts w:cs="Times New Roman"/>
                <w:sz w:val="22"/>
              </w:rPr>
              <w:t xml:space="preserve"> </w:t>
            </w:r>
          </w:p>
        </w:tc>
      </w:tr>
    </w:tbl>
    <w:p w14:paraId="6837A69E" w14:textId="77777777" w:rsidR="008D776B" w:rsidRDefault="008D776B" w:rsidP="008D776B"/>
    <w:p w14:paraId="39FFF0D0" w14:textId="77777777" w:rsidR="008D776B" w:rsidRPr="00C311EA" w:rsidRDefault="008D776B" w:rsidP="000B166E">
      <w:pPr>
        <w:pStyle w:val="a3"/>
        <w:rPr>
          <w:rFonts w:ascii="Times New Roman" w:hAnsi="Times New Roman" w:cs="Times New Roman"/>
          <w:sz w:val="21"/>
          <w:szCs w:val="21"/>
        </w:rPr>
      </w:pPr>
    </w:p>
    <w:sectPr w:rsidR="008D776B" w:rsidRPr="00C311EA" w:rsidSect="00C311EA">
      <w:pgSz w:w="11906" w:h="16838"/>
      <w:pgMar w:top="284" w:right="567"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D4687" w14:textId="77777777" w:rsidR="002E38BF" w:rsidRDefault="002E38BF" w:rsidP="008549B9">
      <w:pPr>
        <w:spacing w:after="0" w:line="240" w:lineRule="auto"/>
      </w:pPr>
      <w:r>
        <w:separator/>
      </w:r>
    </w:p>
  </w:endnote>
  <w:endnote w:type="continuationSeparator" w:id="0">
    <w:p w14:paraId="7C84BA02" w14:textId="77777777" w:rsidR="002E38BF" w:rsidRDefault="002E38BF" w:rsidP="0085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4BC4" w14:textId="77777777" w:rsidR="002E38BF" w:rsidRDefault="002E38BF" w:rsidP="008549B9">
      <w:pPr>
        <w:spacing w:after="0" w:line="240" w:lineRule="auto"/>
      </w:pPr>
      <w:r>
        <w:separator/>
      </w:r>
    </w:p>
  </w:footnote>
  <w:footnote w:type="continuationSeparator" w:id="0">
    <w:p w14:paraId="3C953D3F" w14:textId="77777777" w:rsidR="002E38BF" w:rsidRDefault="002E38BF" w:rsidP="00854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3841590"/>
    <w:multiLevelType w:val="multilevel"/>
    <w:tmpl w:val="CF966312"/>
    <w:lvl w:ilvl="0">
      <w:start w:val="3"/>
      <w:numFmt w:val="decimal"/>
      <w:lvlText w:val="%1."/>
      <w:lvlJc w:val="left"/>
      <w:pPr>
        <w:ind w:left="360" w:hanging="360"/>
      </w:pPr>
      <w:rPr>
        <w:b w:val="0"/>
      </w:rPr>
    </w:lvl>
    <w:lvl w:ilvl="1">
      <w:start w:val="2"/>
      <w:numFmt w:val="decimal"/>
      <w:lvlText w:val="%1.%2."/>
      <w:lvlJc w:val="left"/>
      <w:pPr>
        <w:ind w:left="1070" w:hanging="360"/>
      </w:pPr>
      <w:rPr>
        <w:b w:val="0"/>
      </w:rPr>
    </w:lvl>
    <w:lvl w:ilvl="2">
      <w:start w:val="1"/>
      <w:numFmt w:val="decimal"/>
      <w:lvlText w:val="%1.%2.%3."/>
      <w:lvlJc w:val="left"/>
      <w:pPr>
        <w:ind w:left="2140" w:hanging="720"/>
      </w:pPr>
      <w:rPr>
        <w:b w:val="0"/>
      </w:rPr>
    </w:lvl>
    <w:lvl w:ilvl="3">
      <w:start w:val="1"/>
      <w:numFmt w:val="decimal"/>
      <w:lvlText w:val="%1.%2.%3.%4."/>
      <w:lvlJc w:val="left"/>
      <w:pPr>
        <w:ind w:left="2850" w:hanging="720"/>
      </w:pPr>
      <w:rPr>
        <w:b w:val="0"/>
      </w:rPr>
    </w:lvl>
    <w:lvl w:ilvl="4">
      <w:start w:val="1"/>
      <w:numFmt w:val="decimal"/>
      <w:lvlText w:val="%1.%2.%3.%4.%5."/>
      <w:lvlJc w:val="left"/>
      <w:pPr>
        <w:ind w:left="3920" w:hanging="1080"/>
      </w:pPr>
      <w:rPr>
        <w:b w:val="0"/>
      </w:rPr>
    </w:lvl>
    <w:lvl w:ilvl="5">
      <w:start w:val="1"/>
      <w:numFmt w:val="decimal"/>
      <w:lvlText w:val="%1.%2.%3.%4.%5.%6."/>
      <w:lvlJc w:val="left"/>
      <w:pPr>
        <w:ind w:left="4630" w:hanging="1080"/>
      </w:pPr>
      <w:rPr>
        <w:b w:val="0"/>
      </w:rPr>
    </w:lvl>
    <w:lvl w:ilvl="6">
      <w:start w:val="1"/>
      <w:numFmt w:val="decimal"/>
      <w:lvlText w:val="%1.%2.%3.%4.%5.%6.%7."/>
      <w:lvlJc w:val="left"/>
      <w:pPr>
        <w:ind w:left="5700" w:hanging="1440"/>
      </w:pPr>
      <w:rPr>
        <w:b w:val="0"/>
      </w:rPr>
    </w:lvl>
    <w:lvl w:ilvl="7">
      <w:start w:val="1"/>
      <w:numFmt w:val="decimal"/>
      <w:lvlText w:val="%1.%2.%3.%4.%5.%6.%7.%8."/>
      <w:lvlJc w:val="left"/>
      <w:pPr>
        <w:ind w:left="6410" w:hanging="1440"/>
      </w:pPr>
      <w:rPr>
        <w:b w:val="0"/>
      </w:rPr>
    </w:lvl>
    <w:lvl w:ilvl="8">
      <w:start w:val="1"/>
      <w:numFmt w:val="decimal"/>
      <w:lvlText w:val="%1.%2.%3.%4.%5.%6.%7.%8.%9."/>
      <w:lvlJc w:val="left"/>
      <w:pPr>
        <w:ind w:left="7480" w:hanging="1800"/>
      </w:pPr>
      <w:rPr>
        <w:b w:val="0"/>
      </w:rPr>
    </w:lvl>
  </w:abstractNum>
  <w:abstractNum w:abstractNumId="2">
    <w:nsid w:val="123C4718"/>
    <w:multiLevelType w:val="multilevel"/>
    <w:tmpl w:val="F00CB828"/>
    <w:lvl w:ilvl="0">
      <w:start w:val="2"/>
      <w:numFmt w:val="decimal"/>
      <w:lvlText w:val="%1."/>
      <w:lvlJc w:val="left"/>
      <w:pPr>
        <w:ind w:left="360" w:hanging="360"/>
      </w:pPr>
      <w:rPr>
        <w:rFonts w:hint="default"/>
        <w:b/>
      </w:rPr>
    </w:lvl>
    <w:lvl w:ilvl="1">
      <w:start w:val="5"/>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3">
    <w:nsid w:val="20FF0927"/>
    <w:multiLevelType w:val="hybridMultilevel"/>
    <w:tmpl w:val="624EE14E"/>
    <w:lvl w:ilvl="0" w:tplc="8DEE690C">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3C617E3"/>
    <w:multiLevelType w:val="hybridMultilevel"/>
    <w:tmpl w:val="111A7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7A15DA"/>
    <w:multiLevelType w:val="multilevel"/>
    <w:tmpl w:val="BA7483A2"/>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53B63712"/>
    <w:multiLevelType w:val="multilevel"/>
    <w:tmpl w:val="33C68FC8"/>
    <w:lvl w:ilvl="0">
      <w:start w:val="1"/>
      <w:numFmt w:val="decimal"/>
      <w:lvlText w:val="%1."/>
      <w:lvlJc w:val="left"/>
      <w:pPr>
        <w:ind w:left="92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90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347" w:hanging="1080"/>
      </w:pPr>
      <w:rPr>
        <w:rFonts w:hint="default"/>
      </w:rPr>
    </w:lvl>
    <w:lvl w:ilvl="6">
      <w:start w:val="1"/>
      <w:numFmt w:val="decimal"/>
      <w:isLgl/>
      <w:lvlText w:val="%1.%2.%3.%4.%5.%6.%7."/>
      <w:lvlJc w:val="left"/>
      <w:pPr>
        <w:ind w:left="5247" w:hanging="1440"/>
      </w:pPr>
      <w:rPr>
        <w:rFonts w:hint="default"/>
      </w:rPr>
    </w:lvl>
    <w:lvl w:ilvl="7">
      <w:start w:val="1"/>
      <w:numFmt w:val="decimal"/>
      <w:isLgl/>
      <w:lvlText w:val="%1.%2.%3.%4.%5.%6.%7.%8."/>
      <w:lvlJc w:val="left"/>
      <w:pPr>
        <w:ind w:left="5787" w:hanging="1440"/>
      </w:pPr>
      <w:rPr>
        <w:rFonts w:hint="default"/>
      </w:rPr>
    </w:lvl>
    <w:lvl w:ilvl="8">
      <w:start w:val="1"/>
      <w:numFmt w:val="decimal"/>
      <w:isLgl/>
      <w:lvlText w:val="%1.%2.%3.%4.%5.%6.%7.%8.%9."/>
      <w:lvlJc w:val="left"/>
      <w:pPr>
        <w:ind w:left="6687" w:hanging="1800"/>
      </w:pPr>
      <w:rPr>
        <w:rFonts w:hint="default"/>
      </w:rPr>
    </w:lvl>
  </w:abstractNum>
  <w:abstractNum w:abstractNumId="7">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8">
    <w:nsid w:val="586F6FC7"/>
    <w:multiLevelType w:val="multilevel"/>
    <w:tmpl w:val="B994FC26"/>
    <w:lvl w:ilvl="0">
      <w:start w:val="8"/>
      <w:numFmt w:val="decimal"/>
      <w:lvlText w:val="%1."/>
      <w:lvlJc w:val="left"/>
      <w:pPr>
        <w:ind w:left="360" w:hanging="360"/>
      </w:pPr>
      <w:rPr>
        <w:rFonts w:ascii="Times New Roman" w:eastAsia="Times New Roman" w:hAnsi="Times New Roman" w:hint="default"/>
        <w:b/>
      </w:rPr>
    </w:lvl>
    <w:lvl w:ilvl="1">
      <w:start w:val="1"/>
      <w:numFmt w:val="decimal"/>
      <w:lvlText w:val="%1.%2."/>
      <w:lvlJc w:val="left"/>
      <w:pPr>
        <w:ind w:left="1638" w:hanging="360"/>
      </w:pPr>
      <w:rPr>
        <w:rFonts w:ascii="Times New Roman" w:eastAsia="Times New Roman" w:hAnsi="Times New Roman" w:hint="default"/>
        <w:b w:val="0"/>
      </w:rPr>
    </w:lvl>
    <w:lvl w:ilvl="2">
      <w:start w:val="1"/>
      <w:numFmt w:val="decimal"/>
      <w:lvlText w:val="%1.%2.%3."/>
      <w:lvlJc w:val="left"/>
      <w:pPr>
        <w:ind w:left="3276" w:hanging="720"/>
      </w:pPr>
      <w:rPr>
        <w:rFonts w:ascii="Times New Roman" w:eastAsia="Times New Roman" w:hAnsi="Times New Roman" w:hint="default"/>
        <w:b/>
      </w:rPr>
    </w:lvl>
    <w:lvl w:ilvl="3">
      <w:start w:val="1"/>
      <w:numFmt w:val="decimal"/>
      <w:lvlText w:val="%1.%2.%3.%4."/>
      <w:lvlJc w:val="left"/>
      <w:pPr>
        <w:ind w:left="4554" w:hanging="720"/>
      </w:pPr>
      <w:rPr>
        <w:rFonts w:ascii="Times New Roman" w:eastAsia="Times New Roman" w:hAnsi="Times New Roman" w:hint="default"/>
        <w:b/>
      </w:rPr>
    </w:lvl>
    <w:lvl w:ilvl="4">
      <w:start w:val="1"/>
      <w:numFmt w:val="decimal"/>
      <w:lvlText w:val="%1.%2.%3.%4.%5."/>
      <w:lvlJc w:val="left"/>
      <w:pPr>
        <w:ind w:left="6192" w:hanging="1080"/>
      </w:pPr>
      <w:rPr>
        <w:rFonts w:ascii="Times New Roman" w:eastAsia="Times New Roman" w:hAnsi="Times New Roman" w:hint="default"/>
        <w:b/>
      </w:rPr>
    </w:lvl>
    <w:lvl w:ilvl="5">
      <w:start w:val="1"/>
      <w:numFmt w:val="decimal"/>
      <w:lvlText w:val="%1.%2.%3.%4.%5.%6."/>
      <w:lvlJc w:val="left"/>
      <w:pPr>
        <w:ind w:left="7470" w:hanging="1080"/>
      </w:pPr>
      <w:rPr>
        <w:rFonts w:ascii="Times New Roman" w:eastAsia="Times New Roman" w:hAnsi="Times New Roman" w:hint="default"/>
        <w:b/>
      </w:rPr>
    </w:lvl>
    <w:lvl w:ilvl="6">
      <w:start w:val="1"/>
      <w:numFmt w:val="decimal"/>
      <w:lvlText w:val="%1.%2.%3.%4.%5.%6.%7."/>
      <w:lvlJc w:val="left"/>
      <w:pPr>
        <w:ind w:left="9108" w:hanging="1440"/>
      </w:pPr>
      <w:rPr>
        <w:rFonts w:ascii="Times New Roman" w:eastAsia="Times New Roman" w:hAnsi="Times New Roman" w:hint="default"/>
        <w:b/>
      </w:rPr>
    </w:lvl>
    <w:lvl w:ilvl="7">
      <w:start w:val="1"/>
      <w:numFmt w:val="decimal"/>
      <w:lvlText w:val="%1.%2.%3.%4.%5.%6.%7.%8."/>
      <w:lvlJc w:val="left"/>
      <w:pPr>
        <w:ind w:left="10386" w:hanging="1440"/>
      </w:pPr>
      <w:rPr>
        <w:rFonts w:ascii="Times New Roman" w:eastAsia="Times New Roman" w:hAnsi="Times New Roman" w:hint="default"/>
        <w:b/>
      </w:rPr>
    </w:lvl>
    <w:lvl w:ilvl="8">
      <w:start w:val="1"/>
      <w:numFmt w:val="decimal"/>
      <w:lvlText w:val="%1.%2.%3.%4.%5.%6.%7.%8.%9."/>
      <w:lvlJc w:val="left"/>
      <w:pPr>
        <w:ind w:left="12024" w:hanging="1800"/>
      </w:pPr>
      <w:rPr>
        <w:rFonts w:ascii="Times New Roman" w:eastAsia="Times New Roman" w:hAnsi="Times New Roman" w:hint="default"/>
        <w:b/>
      </w:rPr>
    </w:lvl>
  </w:abstractNum>
  <w:abstractNum w:abstractNumId="9">
    <w:nsid w:val="7BE26486"/>
    <w:multiLevelType w:val="multilevel"/>
    <w:tmpl w:val="2C9838B6"/>
    <w:lvl w:ilvl="0">
      <w:start w:val="5"/>
      <w:numFmt w:val="decimal"/>
      <w:lvlText w:val="%1."/>
      <w:lvlJc w:val="left"/>
      <w:pPr>
        <w:ind w:left="927"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6"/>
  </w:num>
  <w:num w:numId="2">
    <w:abstractNumId w:val="0"/>
  </w:num>
  <w:num w:numId="3">
    <w:abstractNumId w:val="9"/>
  </w:num>
  <w:num w:numId="4">
    <w:abstractNumId w:val="4"/>
  </w:num>
  <w:num w:numId="5">
    <w:abstractNumId w:val="3"/>
  </w:num>
  <w:num w:numId="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06"/>
    <w:rsid w:val="00001DB8"/>
    <w:rsid w:val="00002499"/>
    <w:rsid w:val="000058B7"/>
    <w:rsid w:val="0000632D"/>
    <w:rsid w:val="000067DD"/>
    <w:rsid w:val="00007825"/>
    <w:rsid w:val="00012FE9"/>
    <w:rsid w:val="00014A45"/>
    <w:rsid w:val="000172D9"/>
    <w:rsid w:val="00017860"/>
    <w:rsid w:val="00017D4C"/>
    <w:rsid w:val="00017F4B"/>
    <w:rsid w:val="00021797"/>
    <w:rsid w:val="000229E1"/>
    <w:rsid w:val="0002641B"/>
    <w:rsid w:val="00027068"/>
    <w:rsid w:val="00035ADC"/>
    <w:rsid w:val="00036229"/>
    <w:rsid w:val="000410C1"/>
    <w:rsid w:val="00052357"/>
    <w:rsid w:val="000544FD"/>
    <w:rsid w:val="00056C04"/>
    <w:rsid w:val="000621ED"/>
    <w:rsid w:val="0006235F"/>
    <w:rsid w:val="000630EF"/>
    <w:rsid w:val="00064E55"/>
    <w:rsid w:val="000661C4"/>
    <w:rsid w:val="00077031"/>
    <w:rsid w:val="000807CA"/>
    <w:rsid w:val="00080ADB"/>
    <w:rsid w:val="00083A7F"/>
    <w:rsid w:val="00085B4C"/>
    <w:rsid w:val="00090559"/>
    <w:rsid w:val="000A1135"/>
    <w:rsid w:val="000A631F"/>
    <w:rsid w:val="000A6D49"/>
    <w:rsid w:val="000A75E8"/>
    <w:rsid w:val="000B0699"/>
    <w:rsid w:val="000B166E"/>
    <w:rsid w:val="000B381A"/>
    <w:rsid w:val="000B4D97"/>
    <w:rsid w:val="000C0B2F"/>
    <w:rsid w:val="000C2927"/>
    <w:rsid w:val="000D1E22"/>
    <w:rsid w:val="000D2594"/>
    <w:rsid w:val="000D2942"/>
    <w:rsid w:val="000F65F8"/>
    <w:rsid w:val="00107913"/>
    <w:rsid w:val="0011038A"/>
    <w:rsid w:val="00110568"/>
    <w:rsid w:val="00112E79"/>
    <w:rsid w:val="00113C42"/>
    <w:rsid w:val="00124D8C"/>
    <w:rsid w:val="001419B3"/>
    <w:rsid w:val="001447E2"/>
    <w:rsid w:val="00147E4E"/>
    <w:rsid w:val="00151D96"/>
    <w:rsid w:val="0015386B"/>
    <w:rsid w:val="00153892"/>
    <w:rsid w:val="00156C89"/>
    <w:rsid w:val="00171BDB"/>
    <w:rsid w:val="00177DA2"/>
    <w:rsid w:val="001910F3"/>
    <w:rsid w:val="001A7516"/>
    <w:rsid w:val="001B03F8"/>
    <w:rsid w:val="001B1853"/>
    <w:rsid w:val="001B1ECA"/>
    <w:rsid w:val="001B2D21"/>
    <w:rsid w:val="001B2D6E"/>
    <w:rsid w:val="001C03CB"/>
    <w:rsid w:val="001C0BD0"/>
    <w:rsid w:val="001D1198"/>
    <w:rsid w:val="001D1BF8"/>
    <w:rsid w:val="001D2D47"/>
    <w:rsid w:val="001D5A8B"/>
    <w:rsid w:val="001D6269"/>
    <w:rsid w:val="001D7B80"/>
    <w:rsid w:val="001E01FF"/>
    <w:rsid w:val="001E47A9"/>
    <w:rsid w:val="001E555C"/>
    <w:rsid w:val="001E79AF"/>
    <w:rsid w:val="001E7F06"/>
    <w:rsid w:val="001F1A45"/>
    <w:rsid w:val="0020590F"/>
    <w:rsid w:val="00210FD9"/>
    <w:rsid w:val="00211487"/>
    <w:rsid w:val="0021228D"/>
    <w:rsid w:val="00216F4E"/>
    <w:rsid w:val="002220D0"/>
    <w:rsid w:val="0022371C"/>
    <w:rsid w:val="002252F1"/>
    <w:rsid w:val="00225321"/>
    <w:rsid w:val="00232D20"/>
    <w:rsid w:val="002333DD"/>
    <w:rsid w:val="0023423E"/>
    <w:rsid w:val="00234512"/>
    <w:rsid w:val="00235D18"/>
    <w:rsid w:val="0023694A"/>
    <w:rsid w:val="002441F8"/>
    <w:rsid w:val="00252555"/>
    <w:rsid w:val="0025535D"/>
    <w:rsid w:val="00256363"/>
    <w:rsid w:val="0026015B"/>
    <w:rsid w:val="00262369"/>
    <w:rsid w:val="002627D1"/>
    <w:rsid w:val="00270D40"/>
    <w:rsid w:val="00274463"/>
    <w:rsid w:val="00276E12"/>
    <w:rsid w:val="00282669"/>
    <w:rsid w:val="00286C79"/>
    <w:rsid w:val="00292CFC"/>
    <w:rsid w:val="002A7617"/>
    <w:rsid w:val="002A76B8"/>
    <w:rsid w:val="002B1C71"/>
    <w:rsid w:val="002C02D4"/>
    <w:rsid w:val="002C0A2F"/>
    <w:rsid w:val="002C4116"/>
    <w:rsid w:val="002C4C00"/>
    <w:rsid w:val="002C5E07"/>
    <w:rsid w:val="002D301F"/>
    <w:rsid w:val="002E38BF"/>
    <w:rsid w:val="002E5F7B"/>
    <w:rsid w:val="002F15B4"/>
    <w:rsid w:val="002F2356"/>
    <w:rsid w:val="002F313B"/>
    <w:rsid w:val="002F5304"/>
    <w:rsid w:val="002F636E"/>
    <w:rsid w:val="003013AE"/>
    <w:rsid w:val="00307875"/>
    <w:rsid w:val="00307888"/>
    <w:rsid w:val="003141C5"/>
    <w:rsid w:val="00316DA4"/>
    <w:rsid w:val="00320382"/>
    <w:rsid w:val="0033530F"/>
    <w:rsid w:val="00335B44"/>
    <w:rsid w:val="00336BC2"/>
    <w:rsid w:val="00343BA2"/>
    <w:rsid w:val="00344B7B"/>
    <w:rsid w:val="003543A7"/>
    <w:rsid w:val="003545D5"/>
    <w:rsid w:val="0035462C"/>
    <w:rsid w:val="003567D1"/>
    <w:rsid w:val="003762BE"/>
    <w:rsid w:val="00377AD7"/>
    <w:rsid w:val="00382082"/>
    <w:rsid w:val="0039594F"/>
    <w:rsid w:val="0039779D"/>
    <w:rsid w:val="00397F5A"/>
    <w:rsid w:val="003B12B6"/>
    <w:rsid w:val="003B18A5"/>
    <w:rsid w:val="003B1AB3"/>
    <w:rsid w:val="003B610D"/>
    <w:rsid w:val="003C2E3E"/>
    <w:rsid w:val="003C493C"/>
    <w:rsid w:val="003C5369"/>
    <w:rsid w:val="003C6D2A"/>
    <w:rsid w:val="003D1513"/>
    <w:rsid w:val="003D1C4A"/>
    <w:rsid w:val="003D4F0F"/>
    <w:rsid w:val="003D78BC"/>
    <w:rsid w:val="003E06A9"/>
    <w:rsid w:val="003E4366"/>
    <w:rsid w:val="003E76A1"/>
    <w:rsid w:val="00402B3D"/>
    <w:rsid w:val="0040441F"/>
    <w:rsid w:val="0040533F"/>
    <w:rsid w:val="00413812"/>
    <w:rsid w:val="0042264C"/>
    <w:rsid w:val="004235ED"/>
    <w:rsid w:val="00424B20"/>
    <w:rsid w:val="0042561B"/>
    <w:rsid w:val="004273DC"/>
    <w:rsid w:val="00430CDD"/>
    <w:rsid w:val="0043219B"/>
    <w:rsid w:val="004334C2"/>
    <w:rsid w:val="00435E48"/>
    <w:rsid w:val="004430DF"/>
    <w:rsid w:val="00450304"/>
    <w:rsid w:val="00454B9F"/>
    <w:rsid w:val="00456EFE"/>
    <w:rsid w:val="00457E21"/>
    <w:rsid w:val="00461496"/>
    <w:rsid w:val="00461DA9"/>
    <w:rsid w:val="0046442E"/>
    <w:rsid w:val="00467803"/>
    <w:rsid w:val="00471E2C"/>
    <w:rsid w:val="00481ACB"/>
    <w:rsid w:val="00482F85"/>
    <w:rsid w:val="00483DB7"/>
    <w:rsid w:val="0049312F"/>
    <w:rsid w:val="004A24F3"/>
    <w:rsid w:val="004A2DB9"/>
    <w:rsid w:val="004A542D"/>
    <w:rsid w:val="004C1241"/>
    <w:rsid w:val="004C182A"/>
    <w:rsid w:val="004C5592"/>
    <w:rsid w:val="004C5602"/>
    <w:rsid w:val="004E3954"/>
    <w:rsid w:val="004E6D63"/>
    <w:rsid w:val="004E76C1"/>
    <w:rsid w:val="004F110E"/>
    <w:rsid w:val="004F2409"/>
    <w:rsid w:val="004F27D6"/>
    <w:rsid w:val="004F2A3E"/>
    <w:rsid w:val="004F5637"/>
    <w:rsid w:val="004F5DD1"/>
    <w:rsid w:val="004F6033"/>
    <w:rsid w:val="004F6441"/>
    <w:rsid w:val="005012D4"/>
    <w:rsid w:val="00505519"/>
    <w:rsid w:val="00511346"/>
    <w:rsid w:val="0051372E"/>
    <w:rsid w:val="005138ED"/>
    <w:rsid w:val="00513C8E"/>
    <w:rsid w:val="00520EB5"/>
    <w:rsid w:val="005316A9"/>
    <w:rsid w:val="005325EB"/>
    <w:rsid w:val="0053280A"/>
    <w:rsid w:val="00536C56"/>
    <w:rsid w:val="00544894"/>
    <w:rsid w:val="00552BF7"/>
    <w:rsid w:val="005548DF"/>
    <w:rsid w:val="005571BD"/>
    <w:rsid w:val="005601A7"/>
    <w:rsid w:val="00563890"/>
    <w:rsid w:val="00563A14"/>
    <w:rsid w:val="00566865"/>
    <w:rsid w:val="00572E43"/>
    <w:rsid w:val="005762B3"/>
    <w:rsid w:val="00582203"/>
    <w:rsid w:val="00586268"/>
    <w:rsid w:val="00592DBA"/>
    <w:rsid w:val="00594CB4"/>
    <w:rsid w:val="005955BE"/>
    <w:rsid w:val="005A2A5D"/>
    <w:rsid w:val="005B0E79"/>
    <w:rsid w:val="005B160D"/>
    <w:rsid w:val="005B53E4"/>
    <w:rsid w:val="005C51A5"/>
    <w:rsid w:val="005C6957"/>
    <w:rsid w:val="005C6F3F"/>
    <w:rsid w:val="005C7D6B"/>
    <w:rsid w:val="005D6886"/>
    <w:rsid w:val="005E137E"/>
    <w:rsid w:val="005E1CA9"/>
    <w:rsid w:val="005E3B77"/>
    <w:rsid w:val="005E4304"/>
    <w:rsid w:val="005F0EC5"/>
    <w:rsid w:val="005F1BC8"/>
    <w:rsid w:val="005F22D7"/>
    <w:rsid w:val="005F2DC3"/>
    <w:rsid w:val="005F3685"/>
    <w:rsid w:val="005F36C1"/>
    <w:rsid w:val="005F470C"/>
    <w:rsid w:val="006032E3"/>
    <w:rsid w:val="00606630"/>
    <w:rsid w:val="00606734"/>
    <w:rsid w:val="00607BF0"/>
    <w:rsid w:val="00613DB4"/>
    <w:rsid w:val="00614571"/>
    <w:rsid w:val="0061599F"/>
    <w:rsid w:val="00621A15"/>
    <w:rsid w:val="00622993"/>
    <w:rsid w:val="0062379E"/>
    <w:rsid w:val="00624D9C"/>
    <w:rsid w:val="00654D93"/>
    <w:rsid w:val="00655E71"/>
    <w:rsid w:val="0067207B"/>
    <w:rsid w:val="0067608F"/>
    <w:rsid w:val="00682483"/>
    <w:rsid w:val="0068542A"/>
    <w:rsid w:val="0068682A"/>
    <w:rsid w:val="00687384"/>
    <w:rsid w:val="006913CB"/>
    <w:rsid w:val="0069167B"/>
    <w:rsid w:val="006A08C2"/>
    <w:rsid w:val="006A4CF4"/>
    <w:rsid w:val="006A7952"/>
    <w:rsid w:val="006B1CCF"/>
    <w:rsid w:val="006B234A"/>
    <w:rsid w:val="006B2CBC"/>
    <w:rsid w:val="006B5D43"/>
    <w:rsid w:val="006B7BE5"/>
    <w:rsid w:val="006C046C"/>
    <w:rsid w:val="006C49A5"/>
    <w:rsid w:val="006C4BC9"/>
    <w:rsid w:val="006D0580"/>
    <w:rsid w:val="006D5CAB"/>
    <w:rsid w:val="006D6FDF"/>
    <w:rsid w:val="006E729B"/>
    <w:rsid w:val="006E7B87"/>
    <w:rsid w:val="006F1FF3"/>
    <w:rsid w:val="00706464"/>
    <w:rsid w:val="00706482"/>
    <w:rsid w:val="00712991"/>
    <w:rsid w:val="00715EC8"/>
    <w:rsid w:val="00723BD4"/>
    <w:rsid w:val="00724371"/>
    <w:rsid w:val="00724B2B"/>
    <w:rsid w:val="00731B88"/>
    <w:rsid w:val="00741864"/>
    <w:rsid w:val="00742628"/>
    <w:rsid w:val="00744B6B"/>
    <w:rsid w:val="00753953"/>
    <w:rsid w:val="00762295"/>
    <w:rsid w:val="00765B61"/>
    <w:rsid w:val="00771518"/>
    <w:rsid w:val="007716F3"/>
    <w:rsid w:val="00771D09"/>
    <w:rsid w:val="00771FF3"/>
    <w:rsid w:val="00777BF6"/>
    <w:rsid w:val="0078577F"/>
    <w:rsid w:val="007871FA"/>
    <w:rsid w:val="007913EF"/>
    <w:rsid w:val="007953C8"/>
    <w:rsid w:val="00796654"/>
    <w:rsid w:val="007A01D1"/>
    <w:rsid w:val="007A1163"/>
    <w:rsid w:val="007A1617"/>
    <w:rsid w:val="007B60A1"/>
    <w:rsid w:val="007B6752"/>
    <w:rsid w:val="007B7EBB"/>
    <w:rsid w:val="007C781E"/>
    <w:rsid w:val="007D1CE6"/>
    <w:rsid w:val="007D21D4"/>
    <w:rsid w:val="007D2C41"/>
    <w:rsid w:val="007D36FF"/>
    <w:rsid w:val="007D3A75"/>
    <w:rsid w:val="007D585A"/>
    <w:rsid w:val="007F3420"/>
    <w:rsid w:val="007F3563"/>
    <w:rsid w:val="007F69FA"/>
    <w:rsid w:val="00806D3E"/>
    <w:rsid w:val="0081458D"/>
    <w:rsid w:val="00817FA8"/>
    <w:rsid w:val="00822596"/>
    <w:rsid w:val="0082417E"/>
    <w:rsid w:val="00825B49"/>
    <w:rsid w:val="00850900"/>
    <w:rsid w:val="00850FED"/>
    <w:rsid w:val="008549B9"/>
    <w:rsid w:val="0086007B"/>
    <w:rsid w:val="0086038F"/>
    <w:rsid w:val="00864423"/>
    <w:rsid w:val="0087378F"/>
    <w:rsid w:val="0087587F"/>
    <w:rsid w:val="0087674A"/>
    <w:rsid w:val="00882BC1"/>
    <w:rsid w:val="008853CB"/>
    <w:rsid w:val="00887825"/>
    <w:rsid w:val="00887979"/>
    <w:rsid w:val="00887E4E"/>
    <w:rsid w:val="0089043C"/>
    <w:rsid w:val="00891737"/>
    <w:rsid w:val="008918C5"/>
    <w:rsid w:val="0089720C"/>
    <w:rsid w:val="00897476"/>
    <w:rsid w:val="008A0487"/>
    <w:rsid w:val="008A0C12"/>
    <w:rsid w:val="008A3DEB"/>
    <w:rsid w:val="008B089D"/>
    <w:rsid w:val="008C3020"/>
    <w:rsid w:val="008C5CE7"/>
    <w:rsid w:val="008D2B24"/>
    <w:rsid w:val="008D776B"/>
    <w:rsid w:val="008D7C0D"/>
    <w:rsid w:val="008E04BD"/>
    <w:rsid w:val="008E05BF"/>
    <w:rsid w:val="008E13F9"/>
    <w:rsid w:val="008E317B"/>
    <w:rsid w:val="008E6249"/>
    <w:rsid w:val="008E757F"/>
    <w:rsid w:val="009020FA"/>
    <w:rsid w:val="009060C7"/>
    <w:rsid w:val="009119C6"/>
    <w:rsid w:val="009232A9"/>
    <w:rsid w:val="00926D05"/>
    <w:rsid w:val="0093497A"/>
    <w:rsid w:val="009359B4"/>
    <w:rsid w:val="00936E5C"/>
    <w:rsid w:val="0094262B"/>
    <w:rsid w:val="00944E84"/>
    <w:rsid w:val="00951F05"/>
    <w:rsid w:val="00955007"/>
    <w:rsid w:val="00961717"/>
    <w:rsid w:val="00966C2B"/>
    <w:rsid w:val="009671F7"/>
    <w:rsid w:val="00973464"/>
    <w:rsid w:val="00983D22"/>
    <w:rsid w:val="009A0102"/>
    <w:rsid w:val="009A071A"/>
    <w:rsid w:val="009A5365"/>
    <w:rsid w:val="009B3423"/>
    <w:rsid w:val="009B487C"/>
    <w:rsid w:val="009C3046"/>
    <w:rsid w:val="009C6A7E"/>
    <w:rsid w:val="009C7A7E"/>
    <w:rsid w:val="009D0666"/>
    <w:rsid w:val="009D070C"/>
    <w:rsid w:val="009D27A2"/>
    <w:rsid w:val="009E137F"/>
    <w:rsid w:val="009E3F10"/>
    <w:rsid w:val="009E6BEA"/>
    <w:rsid w:val="009F5E22"/>
    <w:rsid w:val="00A00EAB"/>
    <w:rsid w:val="00A11F9F"/>
    <w:rsid w:val="00A17716"/>
    <w:rsid w:val="00A23C6D"/>
    <w:rsid w:val="00A248DC"/>
    <w:rsid w:val="00A24C80"/>
    <w:rsid w:val="00A25560"/>
    <w:rsid w:val="00A311C4"/>
    <w:rsid w:val="00A378D4"/>
    <w:rsid w:val="00A40D4E"/>
    <w:rsid w:val="00A42B16"/>
    <w:rsid w:val="00A430BA"/>
    <w:rsid w:val="00A4666A"/>
    <w:rsid w:val="00A4669C"/>
    <w:rsid w:val="00A47308"/>
    <w:rsid w:val="00A51818"/>
    <w:rsid w:val="00A53264"/>
    <w:rsid w:val="00A55AB4"/>
    <w:rsid w:val="00A607CE"/>
    <w:rsid w:val="00A63630"/>
    <w:rsid w:val="00A66355"/>
    <w:rsid w:val="00A706EF"/>
    <w:rsid w:val="00A7108D"/>
    <w:rsid w:val="00A72CE8"/>
    <w:rsid w:val="00A73101"/>
    <w:rsid w:val="00A80132"/>
    <w:rsid w:val="00A86218"/>
    <w:rsid w:val="00A86500"/>
    <w:rsid w:val="00A877F9"/>
    <w:rsid w:val="00A916F8"/>
    <w:rsid w:val="00A93B4E"/>
    <w:rsid w:val="00AA079F"/>
    <w:rsid w:val="00AA18BC"/>
    <w:rsid w:val="00AA4594"/>
    <w:rsid w:val="00AA62E2"/>
    <w:rsid w:val="00AA7EE6"/>
    <w:rsid w:val="00AC04BE"/>
    <w:rsid w:val="00AC3374"/>
    <w:rsid w:val="00AE6F06"/>
    <w:rsid w:val="00AF78B3"/>
    <w:rsid w:val="00B000BD"/>
    <w:rsid w:val="00B16109"/>
    <w:rsid w:val="00B17D0F"/>
    <w:rsid w:val="00B215F4"/>
    <w:rsid w:val="00B23882"/>
    <w:rsid w:val="00B240F1"/>
    <w:rsid w:val="00B34A34"/>
    <w:rsid w:val="00B37507"/>
    <w:rsid w:val="00B477A1"/>
    <w:rsid w:val="00B528F9"/>
    <w:rsid w:val="00B6530C"/>
    <w:rsid w:val="00B65637"/>
    <w:rsid w:val="00B67744"/>
    <w:rsid w:val="00B71D07"/>
    <w:rsid w:val="00B73A1D"/>
    <w:rsid w:val="00B84C34"/>
    <w:rsid w:val="00B85319"/>
    <w:rsid w:val="00B85EEF"/>
    <w:rsid w:val="00B9134A"/>
    <w:rsid w:val="00BA0F09"/>
    <w:rsid w:val="00BA50F4"/>
    <w:rsid w:val="00BB1DBA"/>
    <w:rsid w:val="00BB7AC4"/>
    <w:rsid w:val="00BB7D43"/>
    <w:rsid w:val="00BC01AB"/>
    <w:rsid w:val="00BC0A61"/>
    <w:rsid w:val="00BC3CD4"/>
    <w:rsid w:val="00BC54A3"/>
    <w:rsid w:val="00BC57D6"/>
    <w:rsid w:val="00BD2D37"/>
    <w:rsid w:val="00BF52AA"/>
    <w:rsid w:val="00C0101D"/>
    <w:rsid w:val="00C17EE9"/>
    <w:rsid w:val="00C17F90"/>
    <w:rsid w:val="00C27470"/>
    <w:rsid w:val="00C311EA"/>
    <w:rsid w:val="00C32336"/>
    <w:rsid w:val="00C35A0B"/>
    <w:rsid w:val="00C42B53"/>
    <w:rsid w:val="00C42C26"/>
    <w:rsid w:val="00C56EA4"/>
    <w:rsid w:val="00C65166"/>
    <w:rsid w:val="00C65F53"/>
    <w:rsid w:val="00C67F99"/>
    <w:rsid w:val="00C77111"/>
    <w:rsid w:val="00C81023"/>
    <w:rsid w:val="00C8107D"/>
    <w:rsid w:val="00C903B1"/>
    <w:rsid w:val="00C90426"/>
    <w:rsid w:val="00C91417"/>
    <w:rsid w:val="00CA20C0"/>
    <w:rsid w:val="00CC2D32"/>
    <w:rsid w:val="00CD1144"/>
    <w:rsid w:val="00CD1988"/>
    <w:rsid w:val="00CD5593"/>
    <w:rsid w:val="00CD798C"/>
    <w:rsid w:val="00CE48CE"/>
    <w:rsid w:val="00CF1110"/>
    <w:rsid w:val="00CF60AB"/>
    <w:rsid w:val="00D00119"/>
    <w:rsid w:val="00D02CA2"/>
    <w:rsid w:val="00D053CE"/>
    <w:rsid w:val="00D10839"/>
    <w:rsid w:val="00D17726"/>
    <w:rsid w:val="00D228BB"/>
    <w:rsid w:val="00D410C1"/>
    <w:rsid w:val="00D50142"/>
    <w:rsid w:val="00D50A27"/>
    <w:rsid w:val="00D51911"/>
    <w:rsid w:val="00D55830"/>
    <w:rsid w:val="00D62466"/>
    <w:rsid w:val="00D63398"/>
    <w:rsid w:val="00D6438E"/>
    <w:rsid w:val="00D65592"/>
    <w:rsid w:val="00D70384"/>
    <w:rsid w:val="00D719CD"/>
    <w:rsid w:val="00D728B5"/>
    <w:rsid w:val="00D74C2F"/>
    <w:rsid w:val="00D8070E"/>
    <w:rsid w:val="00D80E26"/>
    <w:rsid w:val="00D810AD"/>
    <w:rsid w:val="00D84956"/>
    <w:rsid w:val="00D95019"/>
    <w:rsid w:val="00DA07DA"/>
    <w:rsid w:val="00DA0AA2"/>
    <w:rsid w:val="00DA0B94"/>
    <w:rsid w:val="00DA2076"/>
    <w:rsid w:val="00DB3269"/>
    <w:rsid w:val="00DB7DE7"/>
    <w:rsid w:val="00DC7C44"/>
    <w:rsid w:val="00DD5F98"/>
    <w:rsid w:val="00DE00A8"/>
    <w:rsid w:val="00DE0115"/>
    <w:rsid w:val="00DE02C1"/>
    <w:rsid w:val="00DE21C2"/>
    <w:rsid w:val="00DE2C30"/>
    <w:rsid w:val="00DE46CB"/>
    <w:rsid w:val="00E0036A"/>
    <w:rsid w:val="00E01FEE"/>
    <w:rsid w:val="00E04DD8"/>
    <w:rsid w:val="00E05700"/>
    <w:rsid w:val="00E07C24"/>
    <w:rsid w:val="00E10EC5"/>
    <w:rsid w:val="00E13183"/>
    <w:rsid w:val="00E14162"/>
    <w:rsid w:val="00E218AF"/>
    <w:rsid w:val="00E37F92"/>
    <w:rsid w:val="00E44EA7"/>
    <w:rsid w:val="00E50289"/>
    <w:rsid w:val="00E55262"/>
    <w:rsid w:val="00E57FD0"/>
    <w:rsid w:val="00E63398"/>
    <w:rsid w:val="00E71109"/>
    <w:rsid w:val="00E715FD"/>
    <w:rsid w:val="00E80335"/>
    <w:rsid w:val="00E80C62"/>
    <w:rsid w:val="00E8185E"/>
    <w:rsid w:val="00E85FBC"/>
    <w:rsid w:val="00E95270"/>
    <w:rsid w:val="00EA04C3"/>
    <w:rsid w:val="00EA142D"/>
    <w:rsid w:val="00EA5699"/>
    <w:rsid w:val="00EA7BBD"/>
    <w:rsid w:val="00EB16DF"/>
    <w:rsid w:val="00EB37E8"/>
    <w:rsid w:val="00EB3C5C"/>
    <w:rsid w:val="00EB3FBE"/>
    <w:rsid w:val="00EB5BAA"/>
    <w:rsid w:val="00EB5BEB"/>
    <w:rsid w:val="00EB5CD4"/>
    <w:rsid w:val="00EB6433"/>
    <w:rsid w:val="00EB7973"/>
    <w:rsid w:val="00EC72F4"/>
    <w:rsid w:val="00ED5A96"/>
    <w:rsid w:val="00ED7355"/>
    <w:rsid w:val="00EF072F"/>
    <w:rsid w:val="00EF5049"/>
    <w:rsid w:val="00F0558B"/>
    <w:rsid w:val="00F12C93"/>
    <w:rsid w:val="00F17404"/>
    <w:rsid w:val="00F21D8D"/>
    <w:rsid w:val="00F23DA5"/>
    <w:rsid w:val="00F27DC0"/>
    <w:rsid w:val="00F3415D"/>
    <w:rsid w:val="00F36DC8"/>
    <w:rsid w:val="00F43B12"/>
    <w:rsid w:val="00F53671"/>
    <w:rsid w:val="00F53F2B"/>
    <w:rsid w:val="00F55647"/>
    <w:rsid w:val="00F6325C"/>
    <w:rsid w:val="00F64717"/>
    <w:rsid w:val="00F71581"/>
    <w:rsid w:val="00F852C3"/>
    <w:rsid w:val="00F908A5"/>
    <w:rsid w:val="00F96380"/>
    <w:rsid w:val="00FA017F"/>
    <w:rsid w:val="00FA10CB"/>
    <w:rsid w:val="00FA44C1"/>
    <w:rsid w:val="00FB1204"/>
    <w:rsid w:val="00FB5024"/>
    <w:rsid w:val="00FB68F3"/>
    <w:rsid w:val="00FC1E67"/>
    <w:rsid w:val="00FC2469"/>
    <w:rsid w:val="00FC2DB7"/>
    <w:rsid w:val="00FC4648"/>
    <w:rsid w:val="00FC5AB6"/>
    <w:rsid w:val="00FC7EDB"/>
    <w:rsid w:val="00FD1C15"/>
    <w:rsid w:val="00FD63EF"/>
    <w:rsid w:val="00FE006C"/>
    <w:rsid w:val="00FE1894"/>
    <w:rsid w:val="00FE6E57"/>
    <w:rsid w:val="00FE735D"/>
    <w:rsid w:val="00FF1484"/>
    <w:rsid w:val="00FF1786"/>
    <w:rsid w:val="00FF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3A7D"/>
  <w15:docId w15:val="{91867621-1683-42E8-AC82-91F4D63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25C"/>
  </w:style>
  <w:style w:type="paragraph" w:styleId="1">
    <w:name w:val="heading 1"/>
    <w:basedOn w:val="a"/>
    <w:next w:val="a"/>
    <w:link w:val="10"/>
    <w:qFormat/>
    <w:rsid w:val="001D1198"/>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4">
    <w:name w:val="heading 4"/>
    <w:basedOn w:val="a"/>
    <w:next w:val="a"/>
    <w:link w:val="40"/>
    <w:unhideWhenUsed/>
    <w:qFormat/>
    <w:rsid w:val="001D1198"/>
    <w:pPr>
      <w:keepNext/>
      <w:spacing w:after="0" w:line="240" w:lineRule="auto"/>
      <w:jc w:val="center"/>
      <w:outlineLvl w:val="3"/>
    </w:pPr>
    <w:rPr>
      <w:rFonts w:ascii="Times New Roman" w:eastAsia="Times New Roman" w:hAnsi="Times New Roman" w:cs="Times New Roman"/>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6325C"/>
    <w:pPr>
      <w:spacing w:after="0" w:line="240" w:lineRule="auto"/>
    </w:pPr>
  </w:style>
  <w:style w:type="paragraph" w:styleId="a5">
    <w:name w:val="Body Text"/>
    <w:basedOn w:val="a"/>
    <w:link w:val="a6"/>
    <w:uiPriority w:val="99"/>
    <w:semiHidden/>
    <w:unhideWhenUsed/>
    <w:rsid w:val="00EA5699"/>
    <w:pPr>
      <w:spacing w:after="120"/>
    </w:pPr>
  </w:style>
  <w:style w:type="character" w:customStyle="1" w:styleId="a6">
    <w:name w:val="Основной текст Знак"/>
    <w:basedOn w:val="a0"/>
    <w:link w:val="a5"/>
    <w:uiPriority w:val="99"/>
    <w:semiHidden/>
    <w:rsid w:val="00EA5699"/>
  </w:style>
  <w:style w:type="paragraph" w:styleId="a7">
    <w:name w:val="header"/>
    <w:basedOn w:val="a"/>
    <w:link w:val="a8"/>
    <w:uiPriority w:val="99"/>
    <w:unhideWhenUsed/>
    <w:rsid w:val="00854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49B9"/>
  </w:style>
  <w:style w:type="paragraph" w:styleId="a9">
    <w:name w:val="footer"/>
    <w:basedOn w:val="a"/>
    <w:link w:val="aa"/>
    <w:uiPriority w:val="99"/>
    <w:unhideWhenUsed/>
    <w:rsid w:val="0085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49B9"/>
  </w:style>
  <w:style w:type="character" w:customStyle="1" w:styleId="11">
    <w:name w:val="Основной текст Знак1"/>
    <w:basedOn w:val="a0"/>
    <w:uiPriority w:val="99"/>
    <w:rsid w:val="00505519"/>
    <w:rPr>
      <w:rFonts w:ascii="Times New Roman" w:hAnsi="Times New Roman" w:cs="Times New Roman"/>
      <w:sz w:val="23"/>
      <w:szCs w:val="23"/>
      <w:u w:val="none"/>
    </w:rPr>
  </w:style>
  <w:style w:type="character" w:customStyle="1" w:styleId="7pt">
    <w:name w:val="Основной текст + 7 pt"/>
    <w:aliases w:val="Интервал 1 pt Exact"/>
    <w:basedOn w:val="11"/>
    <w:uiPriority w:val="99"/>
    <w:rsid w:val="00C42B53"/>
    <w:rPr>
      <w:rFonts w:ascii="Times New Roman" w:hAnsi="Times New Roman" w:cs="Times New Roman"/>
      <w:color w:val="000000"/>
      <w:spacing w:val="21"/>
      <w:w w:val="100"/>
      <w:position w:val="0"/>
      <w:sz w:val="14"/>
      <w:szCs w:val="14"/>
      <w:u w:val="none"/>
    </w:rPr>
  </w:style>
  <w:style w:type="paragraph" w:styleId="ab">
    <w:name w:val="Balloon Text"/>
    <w:basedOn w:val="a"/>
    <w:link w:val="ac"/>
    <w:uiPriority w:val="99"/>
    <w:semiHidden/>
    <w:unhideWhenUsed/>
    <w:rsid w:val="00171BD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1BDB"/>
    <w:rPr>
      <w:rFonts w:ascii="Tahoma" w:hAnsi="Tahoma" w:cs="Tahoma"/>
      <w:sz w:val="16"/>
      <w:szCs w:val="16"/>
    </w:rPr>
  </w:style>
  <w:style w:type="paragraph" w:styleId="ad">
    <w:name w:val="List Paragraph"/>
    <w:basedOn w:val="a"/>
    <w:uiPriority w:val="34"/>
    <w:qFormat/>
    <w:rsid w:val="00336BC2"/>
    <w:pPr>
      <w:ind w:left="720"/>
      <w:contextualSpacing/>
    </w:pPr>
  </w:style>
  <w:style w:type="character" w:customStyle="1" w:styleId="33">
    <w:name w:val="Основной текст (3)3"/>
    <w:basedOn w:val="a0"/>
    <w:uiPriority w:val="99"/>
    <w:rsid w:val="00B17D0F"/>
    <w:rPr>
      <w:rFonts w:ascii="Times New Roman" w:hAnsi="Times New Roman" w:cs="Times New Roman"/>
      <w:b/>
      <w:bCs/>
      <w:sz w:val="23"/>
      <w:szCs w:val="23"/>
      <w:u w:val="none"/>
      <w:shd w:val="clear" w:color="auto" w:fill="FFFFFF"/>
    </w:rPr>
  </w:style>
  <w:style w:type="character" w:styleId="ae">
    <w:name w:val="Hyperlink"/>
    <w:uiPriority w:val="99"/>
    <w:rsid w:val="00A378D4"/>
    <w:rPr>
      <w:color w:val="0000FF"/>
      <w:u w:val="single"/>
    </w:rPr>
  </w:style>
  <w:style w:type="paragraph" w:styleId="af">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f0"/>
    <w:rsid w:val="00A378D4"/>
    <w:pPr>
      <w:spacing w:after="0" w:line="240" w:lineRule="auto"/>
    </w:pPr>
    <w:rPr>
      <w:rFonts w:ascii="Consolas" w:eastAsia="Times New Roman" w:hAnsi="Consolas" w:cs="Consolas"/>
      <w:sz w:val="21"/>
      <w:szCs w:val="21"/>
    </w:rPr>
  </w:style>
  <w:style w:type="character" w:customStyle="1" w:styleId="af0">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f"/>
    <w:rsid w:val="00A378D4"/>
    <w:rPr>
      <w:rFonts w:ascii="Consolas" w:eastAsia="Times New Roman" w:hAnsi="Consolas" w:cs="Consolas"/>
      <w:sz w:val="21"/>
      <w:szCs w:val="21"/>
    </w:rPr>
  </w:style>
  <w:style w:type="character" w:customStyle="1" w:styleId="Bodytext">
    <w:name w:val="Body text_"/>
    <w:basedOn w:val="a0"/>
    <w:link w:val="12"/>
    <w:rsid w:val="0049312F"/>
    <w:rPr>
      <w:rFonts w:ascii="Times New Roman" w:eastAsia="Times New Roman" w:hAnsi="Times New Roman" w:cs="Times New Roman"/>
      <w:spacing w:val="10"/>
      <w:sz w:val="19"/>
      <w:szCs w:val="19"/>
      <w:shd w:val="clear" w:color="auto" w:fill="FFFFFF"/>
    </w:rPr>
  </w:style>
  <w:style w:type="character" w:customStyle="1" w:styleId="BodytextBoldItalicSpacing0pt">
    <w:name w:val="Body text + Bold;Italic;Spacing 0 pt"/>
    <w:basedOn w:val="Bodytext"/>
    <w:rsid w:val="0049312F"/>
    <w:rPr>
      <w:rFonts w:ascii="Times New Roman" w:eastAsia="Times New Roman" w:hAnsi="Times New Roman" w:cs="Times New Roman"/>
      <w:b/>
      <w:bCs/>
      <w:i/>
      <w:iCs/>
      <w:color w:val="000000"/>
      <w:spacing w:val="7"/>
      <w:w w:val="100"/>
      <w:position w:val="0"/>
      <w:sz w:val="19"/>
      <w:szCs w:val="19"/>
      <w:shd w:val="clear" w:color="auto" w:fill="FFFFFF"/>
      <w:lang w:val="ru-RU"/>
    </w:rPr>
  </w:style>
  <w:style w:type="paragraph" w:customStyle="1" w:styleId="12">
    <w:name w:val="Основной текст1"/>
    <w:basedOn w:val="a"/>
    <w:link w:val="Bodytext"/>
    <w:rsid w:val="0049312F"/>
    <w:pPr>
      <w:widowControl w:val="0"/>
      <w:shd w:val="clear" w:color="auto" w:fill="FFFFFF"/>
      <w:spacing w:before="300" w:after="0" w:line="264" w:lineRule="exact"/>
      <w:jc w:val="both"/>
    </w:pPr>
    <w:rPr>
      <w:rFonts w:ascii="Times New Roman" w:eastAsia="Times New Roman" w:hAnsi="Times New Roman" w:cs="Times New Roman"/>
      <w:spacing w:val="10"/>
      <w:sz w:val="19"/>
      <w:szCs w:val="19"/>
    </w:rPr>
  </w:style>
  <w:style w:type="character" w:customStyle="1" w:styleId="BodytextGulim85ptSpacing0ptScale60">
    <w:name w:val="Body text + Gulim;8;5 pt;Spacing 0 pt;Scale 60%"/>
    <w:basedOn w:val="Bodytext"/>
    <w:rsid w:val="0049312F"/>
    <w:rPr>
      <w:rFonts w:ascii="Gulim" w:eastAsia="Gulim" w:hAnsi="Gulim" w:cs="Gulim"/>
      <w:b w:val="0"/>
      <w:bCs w:val="0"/>
      <w:i w:val="0"/>
      <w:iCs w:val="0"/>
      <w:smallCaps w:val="0"/>
      <w:strike w:val="0"/>
      <w:color w:val="000000"/>
      <w:spacing w:val="-10"/>
      <w:w w:val="60"/>
      <w:position w:val="0"/>
      <w:sz w:val="17"/>
      <w:szCs w:val="17"/>
      <w:u w:val="none"/>
      <w:shd w:val="clear" w:color="auto" w:fill="FFFFFF"/>
      <w:lang w:val="ru-RU"/>
    </w:rPr>
  </w:style>
  <w:style w:type="character" w:customStyle="1" w:styleId="a4">
    <w:name w:val="Без интервала Знак"/>
    <w:link w:val="a3"/>
    <w:uiPriority w:val="1"/>
    <w:rsid w:val="00CD5593"/>
  </w:style>
  <w:style w:type="character" w:styleId="af1">
    <w:name w:val="Subtle Emphasis"/>
    <w:uiPriority w:val="19"/>
    <w:qFormat/>
    <w:rsid w:val="00110568"/>
    <w:rPr>
      <w:i/>
      <w:iCs/>
      <w:color w:val="808080"/>
    </w:rPr>
  </w:style>
  <w:style w:type="table" w:styleId="af2">
    <w:name w:val="Table Grid"/>
    <w:basedOn w:val="a1"/>
    <w:uiPriority w:val="59"/>
    <w:rsid w:val="00BC57D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D1198"/>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1D1198"/>
    <w:rPr>
      <w:rFonts w:ascii="Times New Roman" w:eastAsia="Times New Roman" w:hAnsi="Times New Roman" w:cs="Times New Roman"/>
      <w:b/>
      <w:bCs/>
      <w:sz w:val="28"/>
      <w:szCs w:val="20"/>
      <w:lang w:val="x-none" w:eastAsia="x-none"/>
    </w:rPr>
  </w:style>
  <w:style w:type="paragraph" w:customStyle="1" w:styleId="Style1">
    <w:name w:val="Style1"/>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83D2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983D22"/>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983D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983D22"/>
    <w:rPr>
      <w:rFonts w:ascii="Times New Roman" w:hAnsi="Times New Roman" w:cs="Times New Roman"/>
      <w:b/>
      <w:bCs/>
      <w:i/>
      <w:iCs/>
      <w:sz w:val="22"/>
      <w:szCs w:val="22"/>
    </w:rPr>
  </w:style>
  <w:style w:type="character" w:customStyle="1" w:styleId="FontStyle15">
    <w:name w:val="Font Style15"/>
    <w:rsid w:val="00983D22"/>
    <w:rPr>
      <w:rFonts w:ascii="Impact" w:hAnsi="Impact" w:cs="Impact"/>
      <w:i/>
      <w:iCs/>
      <w:sz w:val="26"/>
      <w:szCs w:val="26"/>
    </w:rPr>
  </w:style>
  <w:style w:type="character" w:customStyle="1" w:styleId="FontStyle16">
    <w:name w:val="Font Style16"/>
    <w:uiPriority w:val="99"/>
    <w:rsid w:val="00983D22"/>
    <w:rPr>
      <w:rFonts w:ascii="Times New Roman" w:hAnsi="Times New Roman" w:cs="Times New Roman"/>
      <w:b/>
      <w:bCs/>
      <w:sz w:val="22"/>
      <w:szCs w:val="22"/>
    </w:rPr>
  </w:style>
  <w:style w:type="character" w:customStyle="1" w:styleId="FontStyle17">
    <w:name w:val="Font Style17"/>
    <w:uiPriority w:val="99"/>
    <w:rsid w:val="00983D22"/>
    <w:rPr>
      <w:rFonts w:ascii="Times New Roman" w:hAnsi="Times New Roman" w:cs="Times New Roman"/>
      <w:sz w:val="22"/>
      <w:szCs w:val="22"/>
    </w:rPr>
  </w:style>
  <w:style w:type="paragraph" w:styleId="af3">
    <w:name w:val="Normal (Web)"/>
    <w:basedOn w:val="a"/>
    <w:unhideWhenUsed/>
    <w:rsid w:val="002C0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D719CD"/>
    <w:rPr>
      <w:rFonts w:ascii="Times New Roman" w:hAnsi="Times New Roman" w:cs="Times New Roman"/>
      <w:b/>
      <w:bCs/>
      <w:sz w:val="22"/>
      <w:szCs w:val="22"/>
    </w:rPr>
  </w:style>
  <w:style w:type="character" w:customStyle="1" w:styleId="FontStyle22">
    <w:name w:val="Font Style22"/>
    <w:rsid w:val="00E37F92"/>
    <w:rPr>
      <w:rFonts w:ascii="Times New Roman" w:hAnsi="Times New Roman"/>
      <w:sz w:val="20"/>
    </w:rPr>
  </w:style>
  <w:style w:type="character" w:customStyle="1" w:styleId="FontStyle20">
    <w:name w:val="Font Style20"/>
    <w:rsid w:val="00E37F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68589">
      <w:bodyDiv w:val="1"/>
      <w:marLeft w:val="0"/>
      <w:marRight w:val="0"/>
      <w:marTop w:val="0"/>
      <w:marBottom w:val="0"/>
      <w:divBdr>
        <w:top w:val="none" w:sz="0" w:space="0" w:color="auto"/>
        <w:left w:val="none" w:sz="0" w:space="0" w:color="auto"/>
        <w:bottom w:val="none" w:sz="0" w:space="0" w:color="auto"/>
        <w:right w:val="none" w:sz="0" w:space="0" w:color="auto"/>
      </w:divBdr>
    </w:div>
    <w:div w:id="604994278">
      <w:bodyDiv w:val="1"/>
      <w:marLeft w:val="0"/>
      <w:marRight w:val="0"/>
      <w:marTop w:val="0"/>
      <w:marBottom w:val="0"/>
      <w:divBdr>
        <w:top w:val="none" w:sz="0" w:space="0" w:color="auto"/>
        <w:left w:val="none" w:sz="0" w:space="0" w:color="auto"/>
        <w:bottom w:val="none" w:sz="0" w:space="0" w:color="auto"/>
        <w:right w:val="none" w:sz="0" w:space="0" w:color="auto"/>
      </w:divBdr>
    </w:div>
    <w:div w:id="1408527690">
      <w:bodyDiv w:val="1"/>
      <w:marLeft w:val="0"/>
      <w:marRight w:val="0"/>
      <w:marTop w:val="0"/>
      <w:marBottom w:val="0"/>
      <w:divBdr>
        <w:top w:val="none" w:sz="0" w:space="0" w:color="auto"/>
        <w:left w:val="none" w:sz="0" w:space="0" w:color="auto"/>
        <w:bottom w:val="none" w:sz="0" w:space="0" w:color="auto"/>
        <w:right w:val="none" w:sz="0" w:space="0" w:color="auto"/>
      </w:divBdr>
    </w:div>
    <w:div w:id="1875269339">
      <w:bodyDiv w:val="1"/>
      <w:marLeft w:val="0"/>
      <w:marRight w:val="0"/>
      <w:marTop w:val="0"/>
      <w:marBottom w:val="0"/>
      <w:divBdr>
        <w:top w:val="none" w:sz="0" w:space="0" w:color="auto"/>
        <w:left w:val="none" w:sz="0" w:space="0" w:color="auto"/>
        <w:bottom w:val="none" w:sz="0" w:space="0" w:color="auto"/>
        <w:right w:val="none" w:sz="0" w:space="0" w:color="auto"/>
      </w:divBdr>
    </w:div>
    <w:div w:id="20534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BEB4-B8D6-4FA0-BBE8-005F2F96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8</Pages>
  <Words>4401</Words>
  <Characters>25086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286</cp:revision>
  <cp:lastPrinted>2022-01-13T08:22:00Z</cp:lastPrinted>
  <dcterms:created xsi:type="dcterms:W3CDTF">2021-03-09T14:03:00Z</dcterms:created>
  <dcterms:modified xsi:type="dcterms:W3CDTF">2025-04-01T10:34:00Z</dcterms:modified>
</cp:coreProperties>
</file>